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559C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25611080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17C2B546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23B10FCE" w14:textId="471497DC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 xml:space="preserve">VENUE / VIRTUAL LINK </w:t>
      </w:r>
      <w:r w:rsidR="0094793B">
        <w:rPr>
          <w:rFonts w:ascii="Maiandra GD" w:hAnsi="Maiandra GD"/>
          <w:b/>
          <w:sz w:val="28"/>
          <w:szCs w:val="28"/>
          <w:lang w:val="en-US"/>
        </w:rPr>
        <w:t>B</w:t>
      </w:r>
    </w:p>
    <w:p w14:paraId="5AB80F5A" w14:textId="28003EAD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</w:t>
      </w:r>
      <w:r w:rsidR="00157E36">
        <w:rPr>
          <w:rFonts w:ascii="Maiandra GD" w:hAnsi="Maiandra GD"/>
          <w:b/>
          <w:sz w:val="28"/>
          <w:szCs w:val="28"/>
          <w:lang w:val="en-US"/>
        </w:rPr>
        <w:t>4</w:t>
      </w:r>
      <w:r>
        <w:rPr>
          <w:rFonts w:ascii="Maiandra GD" w:hAnsi="Maiandra GD"/>
          <w:b/>
          <w:sz w:val="28"/>
          <w:szCs w:val="28"/>
          <w:lang w:val="en-US"/>
        </w:rPr>
        <w:t xml:space="preserve"> JULY 2026</w:t>
      </w:r>
    </w:p>
    <w:p w14:paraId="6231CE67" w14:textId="77777777" w:rsidR="000D4D4E" w:rsidRDefault="000D4D4E" w:rsidP="000D4D4E">
      <w:pPr>
        <w:rPr>
          <w:rFonts w:ascii="Maiandra GD" w:hAnsi="Maiandra GD"/>
          <w:b/>
          <w:sz w:val="28"/>
          <w:szCs w:val="28"/>
          <w:lang w:val="en-US"/>
        </w:rPr>
      </w:pPr>
    </w:p>
    <w:p w14:paraId="2BC83609" w14:textId="14B82EEB" w:rsidR="000D4D4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  <w:t xml:space="preserve">  </w:t>
      </w:r>
      <w:r w:rsidR="00D53092">
        <w:rPr>
          <w:rFonts w:ascii="Maiandra GD" w:hAnsi="Maiandra GD"/>
          <w:sz w:val="28"/>
          <w:szCs w:val="28"/>
          <w:lang w:val="en-US"/>
        </w:rPr>
        <w:t>15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9F215E">
        <w:rPr>
          <w:rFonts w:ascii="Maiandra GD" w:hAnsi="Maiandra GD"/>
          <w:sz w:val="28"/>
          <w:szCs w:val="28"/>
          <w:lang w:val="en-US"/>
        </w:rPr>
        <w:t>12</w:t>
      </w:r>
      <w:r>
        <w:rPr>
          <w:rFonts w:ascii="Maiandra GD" w:hAnsi="Maiandra GD"/>
          <w:sz w:val="28"/>
          <w:szCs w:val="28"/>
          <w:lang w:val="en-US"/>
        </w:rPr>
        <w:tab/>
        <w:t>The Committee of the Whole House met</w:t>
      </w:r>
      <w:r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3ACDD155" w14:textId="77777777" w:rsidR="000D4D4E" w:rsidRPr="004B061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4E49076" w14:textId="70B91D3E" w:rsidR="000D4D4E" w:rsidRPr="00AC23BC" w:rsidRDefault="00556B37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15</w:t>
      </w:r>
      <w:r w:rsidR="000D4D4E">
        <w:rPr>
          <w:rFonts w:ascii="Maiandra GD" w:hAnsi="Maiandra GD"/>
          <w:sz w:val="28"/>
          <w:szCs w:val="28"/>
          <w:lang w:val="en-US"/>
        </w:rPr>
        <w:t>h</w:t>
      </w:r>
      <w:r w:rsidR="005D3871">
        <w:rPr>
          <w:rFonts w:ascii="Maiandra GD" w:hAnsi="Maiandra GD"/>
          <w:sz w:val="28"/>
          <w:szCs w:val="28"/>
          <w:lang w:val="en-US"/>
        </w:rPr>
        <w:t>13</w:t>
      </w:r>
      <w:r w:rsidR="005D3871">
        <w:rPr>
          <w:rFonts w:ascii="Maiandra GD" w:hAnsi="Maiandra GD"/>
          <w:sz w:val="28"/>
          <w:szCs w:val="28"/>
          <w:lang w:val="en-US"/>
        </w:rPr>
        <w:tab/>
      </w:r>
      <w:r w:rsidR="000D4D4E">
        <w:rPr>
          <w:rFonts w:ascii="Maiandra GD" w:hAnsi="Maiandra GD"/>
          <w:sz w:val="28"/>
          <w:szCs w:val="28"/>
          <w:lang w:val="en-US"/>
        </w:rPr>
        <w:tab/>
      </w:r>
      <w:r w:rsidR="000D4D4E"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4F86A588" w14:textId="77777777" w:rsidR="000D4D4E" w:rsidRPr="00AC23BC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7B8921C1" w14:textId="77777777" w:rsidR="000D4D4E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56E0D0AA" w14:textId="6B91F9AF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</w:t>
      </w:r>
      <w:r w:rsidR="005D3871">
        <w:rPr>
          <w:rFonts w:ascii="Maiandra GD" w:hAnsi="Maiandra GD"/>
          <w:sz w:val="28"/>
          <w:szCs w:val="28"/>
          <w:lang w:val="en-US"/>
        </w:rPr>
        <w:t>15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7027AF">
        <w:rPr>
          <w:rFonts w:ascii="Maiandra GD" w:hAnsi="Maiandra GD"/>
          <w:sz w:val="28"/>
          <w:szCs w:val="28"/>
          <w:lang w:val="en-US"/>
        </w:rPr>
        <w:t>14</w:t>
      </w:r>
      <w:r>
        <w:rPr>
          <w:rFonts w:ascii="Maiandra GD" w:hAnsi="Maiandra GD"/>
          <w:sz w:val="28"/>
          <w:szCs w:val="28"/>
          <w:lang w:val="en-US"/>
        </w:rPr>
        <w:t xml:space="preserve">        The Chairperson of Committees made remarks </w:t>
      </w:r>
    </w:p>
    <w:p w14:paraId="09B1E4CD" w14:textId="77777777" w:rsidR="000D4D4E" w:rsidRPr="00397D68" w:rsidRDefault="000D4D4E" w:rsidP="000D4D4E">
      <w:pPr>
        <w:spacing w:after="0" w:line="240" w:lineRule="auto"/>
        <w:ind w:left="2160"/>
        <w:rPr>
          <w:rFonts w:ascii="Maiandra GD" w:hAnsi="Maiandra GD"/>
          <w:sz w:val="28"/>
          <w:szCs w:val="28"/>
          <w:lang w:val="en-US"/>
        </w:rPr>
      </w:pPr>
      <w:r w:rsidRPr="00397D68">
        <w:rPr>
          <w:rFonts w:ascii="Maiandra GD" w:hAnsi="Maiandra GD"/>
          <w:sz w:val="28"/>
          <w:szCs w:val="28"/>
          <w:lang w:val="en-US"/>
        </w:rPr>
        <w:t>and announcements.</w:t>
      </w:r>
    </w:p>
    <w:p w14:paraId="08A33430" w14:textId="77777777" w:rsidR="000D4D4E" w:rsidRPr="00A37CF7" w:rsidRDefault="000D4D4E" w:rsidP="000D4D4E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128D69CF" w14:textId="77777777" w:rsidR="003A4120" w:rsidRPr="003A4120" w:rsidRDefault="007027AF" w:rsidP="000D4D4E">
      <w:pPr>
        <w:pStyle w:val="ListParagraph"/>
        <w:numPr>
          <w:ilvl w:val="0"/>
          <w:numId w:val="1"/>
        </w:numPr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15h17</w:t>
      </w:r>
      <w:r w:rsidR="000D4D4E" w:rsidRPr="0012157C">
        <w:rPr>
          <w:rFonts w:ascii="Maiandra GD" w:hAnsi="Maiandra GD"/>
          <w:sz w:val="28"/>
          <w:szCs w:val="28"/>
          <w:lang w:val="en-US"/>
        </w:rPr>
        <w:tab/>
      </w:r>
      <w:bookmarkStart w:id="0" w:name="_Hlk196390481"/>
      <w:bookmarkStart w:id="1" w:name="_Hlk174458770"/>
      <w:r>
        <w:rPr>
          <w:rFonts w:ascii="Maiandra GD" w:hAnsi="Maiandra GD"/>
          <w:sz w:val="28"/>
          <w:szCs w:val="28"/>
          <w:lang w:val="en-US"/>
        </w:rPr>
        <w:tab/>
      </w:r>
      <w:r w:rsidR="000D4D4E"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 w:rsidR="002A531B">
        <w:rPr>
          <w:rFonts w:ascii="Maiandra GD" w:hAnsi="Maiandra GD"/>
          <w:sz w:val="28"/>
          <w:szCs w:val="28"/>
          <w:lang w:val="en-US"/>
        </w:rPr>
        <w:t>4</w:t>
      </w:r>
      <w:r w:rsidR="000D4D4E"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 w:rsidR="003A4120">
        <w:rPr>
          <w:rFonts w:ascii="Maiandra GD" w:hAnsi="Maiandra GD"/>
          <w:sz w:val="28"/>
          <w:szCs w:val="28"/>
          <w:lang w:val="en-US"/>
        </w:rPr>
        <w:t xml:space="preserve">Economic Development, Tourism </w:t>
      </w:r>
    </w:p>
    <w:p w14:paraId="7815D340" w14:textId="394E793A" w:rsidR="000D4D4E" w:rsidRPr="00AC23BC" w:rsidRDefault="003A4120" w:rsidP="003A4120">
      <w:pPr>
        <w:pStyle w:val="ListParagraph"/>
        <w:ind w:left="2083" w:firstLine="77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and Environmental Affairs</w:t>
      </w:r>
      <w:r w:rsidR="000D4D4E">
        <w:rPr>
          <w:rFonts w:ascii="Maiandra GD" w:hAnsi="Maiandra GD" w:cs="Arial"/>
          <w:sz w:val="28"/>
          <w:szCs w:val="28"/>
        </w:rPr>
        <w:t xml:space="preserve"> </w:t>
      </w:r>
      <w:bookmarkEnd w:id="0"/>
      <w:r w:rsidR="000D4D4E" w:rsidRPr="00AC23BC">
        <w:rPr>
          <w:rFonts w:ascii="Maiandra GD" w:hAnsi="Maiandra GD"/>
          <w:sz w:val="28"/>
          <w:szCs w:val="28"/>
          <w:lang w:val="en-US"/>
        </w:rPr>
        <w:t xml:space="preserve">commenced and was </w:t>
      </w:r>
    </w:p>
    <w:p w14:paraId="785638D4" w14:textId="3B4F8AC1" w:rsidR="000D4D4E" w:rsidRDefault="000D4D4E" w:rsidP="000D4D4E">
      <w:pPr>
        <w:pStyle w:val="ListParagraph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conclu</w:t>
      </w:r>
      <w:r w:rsidRPr="00AC23BC">
        <w:rPr>
          <w:rFonts w:ascii="Maiandra GD" w:hAnsi="Maiandra GD"/>
          <w:sz w:val="28"/>
          <w:szCs w:val="28"/>
          <w:lang w:val="en-US"/>
        </w:rPr>
        <w:t>ded at 1</w:t>
      </w:r>
      <w:bookmarkEnd w:id="1"/>
      <w:r w:rsidR="00DA2889">
        <w:rPr>
          <w:rFonts w:ascii="Maiandra GD" w:hAnsi="Maiandra GD"/>
          <w:sz w:val="28"/>
          <w:szCs w:val="28"/>
          <w:lang w:val="en-US"/>
        </w:rPr>
        <w:t>8h0</w:t>
      </w:r>
      <w:r w:rsidR="00157E36">
        <w:rPr>
          <w:rFonts w:ascii="Maiandra GD" w:hAnsi="Maiandra GD"/>
          <w:sz w:val="28"/>
          <w:szCs w:val="28"/>
          <w:lang w:val="en-US"/>
        </w:rPr>
        <w:t>5</w:t>
      </w:r>
      <w:r w:rsidRPr="00AC23BC">
        <w:rPr>
          <w:rFonts w:ascii="Maiandra GD" w:hAnsi="Maiandra GD"/>
          <w:sz w:val="28"/>
          <w:szCs w:val="28"/>
          <w:lang w:val="en-US"/>
        </w:rPr>
        <w:t>.</w:t>
      </w:r>
    </w:p>
    <w:p w14:paraId="1ECF2384" w14:textId="77777777" w:rsidR="000D4D4E" w:rsidRPr="00AC23BC" w:rsidRDefault="000D4D4E" w:rsidP="000D4D4E">
      <w:pPr>
        <w:pStyle w:val="ListParagraph"/>
        <w:ind w:left="643"/>
        <w:rPr>
          <w:rFonts w:ascii="Maiandra GD" w:hAnsi="Maiandra GD" w:cs="Arial"/>
          <w:sz w:val="28"/>
          <w:szCs w:val="28"/>
        </w:rPr>
      </w:pPr>
    </w:p>
    <w:p w14:paraId="2C02D446" w14:textId="5A42E72A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157E36">
        <w:rPr>
          <w:rFonts w:ascii="Maiandra GD" w:hAnsi="Maiandra GD"/>
          <w:sz w:val="28"/>
          <w:szCs w:val="28"/>
          <w:lang w:val="en-US"/>
        </w:rPr>
        <w:t>8h0</w:t>
      </w:r>
      <w:r w:rsidR="00E61403">
        <w:rPr>
          <w:rFonts w:ascii="Maiandra GD" w:hAnsi="Maiandra GD"/>
          <w:sz w:val="28"/>
          <w:szCs w:val="28"/>
          <w:lang w:val="en-US"/>
        </w:rPr>
        <w:t>6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business of the Committee of the Whole House was </w:t>
      </w:r>
    </w:p>
    <w:p w14:paraId="039658E0" w14:textId="77777777" w:rsidR="000D4D4E" w:rsidRPr="00F344BE" w:rsidRDefault="000D4D4E" w:rsidP="000D4D4E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F344BE">
        <w:rPr>
          <w:rFonts w:ascii="Maiandra GD" w:hAnsi="Maiandra GD"/>
          <w:sz w:val="28"/>
          <w:szCs w:val="28"/>
          <w:lang w:val="en-US"/>
        </w:rPr>
        <w:t xml:space="preserve">adjourned until </w:t>
      </w:r>
      <w:r>
        <w:rPr>
          <w:rFonts w:ascii="Maiandra GD" w:hAnsi="Maiandra GD"/>
          <w:sz w:val="28"/>
          <w:szCs w:val="28"/>
          <w:lang w:val="en-US"/>
        </w:rPr>
        <w:t>Thursday, 16 July</w:t>
      </w:r>
      <w:r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>
        <w:rPr>
          <w:rFonts w:ascii="Maiandra GD" w:hAnsi="Maiandra GD"/>
          <w:sz w:val="28"/>
          <w:szCs w:val="28"/>
          <w:lang w:val="en-US"/>
        </w:rPr>
        <w:t>6</w:t>
      </w:r>
      <w:r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>
        <w:rPr>
          <w:rFonts w:ascii="Maiandra GD" w:hAnsi="Maiandra GD"/>
          <w:sz w:val="28"/>
          <w:szCs w:val="28"/>
          <w:lang w:val="en-US"/>
        </w:rPr>
        <w:t>09</w:t>
      </w:r>
      <w:r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9DC3BE1" w14:textId="77777777" w:rsidR="000D4D4E" w:rsidRDefault="000D4D4E" w:rsidP="000D4D4E">
      <w:pPr>
        <w:pStyle w:val="ListParagraph"/>
        <w:ind w:left="643"/>
      </w:pPr>
    </w:p>
    <w:sectPr w:rsidR="000D4D4E" w:rsidSect="00927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4FD"/>
    <w:multiLevelType w:val="hybridMultilevel"/>
    <w:tmpl w:val="30242CF6"/>
    <w:lvl w:ilvl="0" w:tplc="268636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680ABC">
      <w:numFmt w:val="none"/>
      <w:lvlText w:val=""/>
      <w:lvlJc w:val="left"/>
      <w:pPr>
        <w:tabs>
          <w:tab w:val="num" w:pos="360"/>
        </w:tabs>
      </w:pPr>
    </w:lvl>
    <w:lvl w:ilvl="2" w:tplc="4B30C088">
      <w:numFmt w:val="none"/>
      <w:lvlText w:val=""/>
      <w:lvlJc w:val="left"/>
      <w:pPr>
        <w:tabs>
          <w:tab w:val="num" w:pos="360"/>
        </w:tabs>
      </w:pPr>
    </w:lvl>
    <w:lvl w:ilvl="3" w:tplc="C3A2CA66">
      <w:numFmt w:val="none"/>
      <w:lvlText w:val=""/>
      <w:lvlJc w:val="left"/>
      <w:pPr>
        <w:tabs>
          <w:tab w:val="num" w:pos="360"/>
        </w:tabs>
      </w:pPr>
    </w:lvl>
    <w:lvl w:ilvl="4" w:tplc="57EC5EDE">
      <w:numFmt w:val="none"/>
      <w:lvlText w:val=""/>
      <w:lvlJc w:val="left"/>
      <w:pPr>
        <w:tabs>
          <w:tab w:val="num" w:pos="360"/>
        </w:tabs>
      </w:pPr>
    </w:lvl>
    <w:lvl w:ilvl="5" w:tplc="F3548D48">
      <w:numFmt w:val="none"/>
      <w:lvlText w:val=""/>
      <w:lvlJc w:val="left"/>
      <w:pPr>
        <w:tabs>
          <w:tab w:val="num" w:pos="360"/>
        </w:tabs>
      </w:pPr>
    </w:lvl>
    <w:lvl w:ilvl="6" w:tplc="8478721C">
      <w:numFmt w:val="none"/>
      <w:lvlText w:val=""/>
      <w:lvlJc w:val="left"/>
      <w:pPr>
        <w:tabs>
          <w:tab w:val="num" w:pos="360"/>
        </w:tabs>
      </w:pPr>
    </w:lvl>
    <w:lvl w:ilvl="7" w:tplc="312A7FB0">
      <w:numFmt w:val="none"/>
      <w:lvlText w:val=""/>
      <w:lvlJc w:val="left"/>
      <w:pPr>
        <w:tabs>
          <w:tab w:val="num" w:pos="360"/>
        </w:tabs>
      </w:pPr>
    </w:lvl>
    <w:lvl w:ilvl="8" w:tplc="F77CDE4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3BE70B2"/>
    <w:multiLevelType w:val="hybridMultilevel"/>
    <w:tmpl w:val="448ACCC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B7BD8"/>
    <w:multiLevelType w:val="hybridMultilevel"/>
    <w:tmpl w:val="448ACCC8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2"/>
  </w:num>
  <w:num w:numId="2" w16cid:durableId="1211914980">
    <w:abstractNumId w:val="0"/>
  </w:num>
  <w:num w:numId="3" w16cid:durableId="675814615">
    <w:abstractNumId w:val="1"/>
  </w:num>
  <w:num w:numId="4" w16cid:durableId="964431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6F"/>
    <w:rsid w:val="00030CB4"/>
    <w:rsid w:val="000379E5"/>
    <w:rsid w:val="000601EA"/>
    <w:rsid w:val="000C7FE9"/>
    <w:rsid w:val="000D4D4E"/>
    <w:rsid w:val="000F3204"/>
    <w:rsid w:val="00126B2D"/>
    <w:rsid w:val="001468F9"/>
    <w:rsid w:val="00157E36"/>
    <w:rsid w:val="00177080"/>
    <w:rsid w:val="00183707"/>
    <w:rsid w:val="00191803"/>
    <w:rsid w:val="001F7FE9"/>
    <w:rsid w:val="00207DEA"/>
    <w:rsid w:val="00214A09"/>
    <w:rsid w:val="00237487"/>
    <w:rsid w:val="00265A02"/>
    <w:rsid w:val="00273630"/>
    <w:rsid w:val="002A531B"/>
    <w:rsid w:val="002A546E"/>
    <w:rsid w:val="002E0514"/>
    <w:rsid w:val="003005A2"/>
    <w:rsid w:val="00315186"/>
    <w:rsid w:val="003526A2"/>
    <w:rsid w:val="00384AA4"/>
    <w:rsid w:val="003A4120"/>
    <w:rsid w:val="003D2186"/>
    <w:rsid w:val="00402DC5"/>
    <w:rsid w:val="0042512B"/>
    <w:rsid w:val="00433C21"/>
    <w:rsid w:val="00461F59"/>
    <w:rsid w:val="00462D26"/>
    <w:rsid w:val="00465373"/>
    <w:rsid w:val="004962D8"/>
    <w:rsid w:val="004B0D34"/>
    <w:rsid w:val="004B4BE2"/>
    <w:rsid w:val="004C3A8E"/>
    <w:rsid w:val="004C7891"/>
    <w:rsid w:val="004E071E"/>
    <w:rsid w:val="005326EC"/>
    <w:rsid w:val="00556B37"/>
    <w:rsid w:val="00570061"/>
    <w:rsid w:val="005B6F7E"/>
    <w:rsid w:val="005D3871"/>
    <w:rsid w:val="006127FB"/>
    <w:rsid w:val="00630DD9"/>
    <w:rsid w:val="006B3D6A"/>
    <w:rsid w:val="006D10E4"/>
    <w:rsid w:val="006E0AAA"/>
    <w:rsid w:val="007027AF"/>
    <w:rsid w:val="0072477D"/>
    <w:rsid w:val="0072548F"/>
    <w:rsid w:val="007340BB"/>
    <w:rsid w:val="007611B9"/>
    <w:rsid w:val="00762BC0"/>
    <w:rsid w:val="00786331"/>
    <w:rsid w:val="007C2961"/>
    <w:rsid w:val="008723E5"/>
    <w:rsid w:val="0088700D"/>
    <w:rsid w:val="00893741"/>
    <w:rsid w:val="0089716F"/>
    <w:rsid w:val="008F1EE4"/>
    <w:rsid w:val="00902F81"/>
    <w:rsid w:val="00911CFC"/>
    <w:rsid w:val="00927C6F"/>
    <w:rsid w:val="0094793B"/>
    <w:rsid w:val="009E413B"/>
    <w:rsid w:val="009F215E"/>
    <w:rsid w:val="00A042BE"/>
    <w:rsid w:val="00A979FE"/>
    <w:rsid w:val="00AD2C60"/>
    <w:rsid w:val="00B03B77"/>
    <w:rsid w:val="00B64DB5"/>
    <w:rsid w:val="00BA2529"/>
    <w:rsid w:val="00BA2CEE"/>
    <w:rsid w:val="00BA65CB"/>
    <w:rsid w:val="00BC7FE3"/>
    <w:rsid w:val="00BD3CB7"/>
    <w:rsid w:val="00BF27A1"/>
    <w:rsid w:val="00BF5130"/>
    <w:rsid w:val="00C0247A"/>
    <w:rsid w:val="00C80AA1"/>
    <w:rsid w:val="00C82E65"/>
    <w:rsid w:val="00CD5260"/>
    <w:rsid w:val="00CD6244"/>
    <w:rsid w:val="00D059B6"/>
    <w:rsid w:val="00D06A71"/>
    <w:rsid w:val="00D37DAF"/>
    <w:rsid w:val="00D53092"/>
    <w:rsid w:val="00D67DF5"/>
    <w:rsid w:val="00DA2889"/>
    <w:rsid w:val="00DD0F9B"/>
    <w:rsid w:val="00DF7D71"/>
    <w:rsid w:val="00E11379"/>
    <w:rsid w:val="00E42602"/>
    <w:rsid w:val="00E61403"/>
    <w:rsid w:val="00EA27E1"/>
    <w:rsid w:val="00EF3C53"/>
    <w:rsid w:val="00F005FB"/>
    <w:rsid w:val="00F61761"/>
    <w:rsid w:val="00F95F67"/>
    <w:rsid w:val="00FB0821"/>
    <w:rsid w:val="00FB5A61"/>
    <w:rsid w:val="00FD3B00"/>
    <w:rsid w:val="00FD4958"/>
    <w:rsid w:val="00FD6EDC"/>
    <w:rsid w:val="00FE0BE9"/>
    <w:rsid w:val="00FE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473BB"/>
  <w15:chartTrackingRefBased/>
  <w15:docId w15:val="{0539CD03-A807-4ACD-A646-90DB387E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C6F"/>
    <w:pPr>
      <w:spacing w:line="254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cp:lastPrinted>2026-07-16T06:59:00Z</cp:lastPrinted>
  <dcterms:created xsi:type="dcterms:W3CDTF">2026-07-17T12:01:00Z</dcterms:created>
  <dcterms:modified xsi:type="dcterms:W3CDTF">2026-07-17T12:01:00Z</dcterms:modified>
</cp:coreProperties>
</file>