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0BE9" w14:textId="029A6D97" w:rsidR="003D14A7" w:rsidRDefault="000E0424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MINUTES OF PROCEEDINGS:</w:t>
      </w:r>
    </w:p>
    <w:p w14:paraId="5A34B7BB" w14:textId="10F2F3CE" w:rsidR="000E0424" w:rsidRDefault="000E0424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HYBRID MEETING OF COMMITTEE OF THE WHOLE HOUSE</w:t>
      </w:r>
    </w:p>
    <w:p w14:paraId="3895F534" w14:textId="77777777" w:rsidR="003D14A7" w:rsidRDefault="003D14A7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337972E7" w14:textId="47E6A62A" w:rsidR="000E0424" w:rsidRDefault="000E0424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VENUE /</w:t>
      </w:r>
      <w:r w:rsidR="007544B0">
        <w:rPr>
          <w:rFonts w:ascii="Maiandra GD" w:hAnsi="Maiandra GD"/>
          <w:b/>
          <w:sz w:val="28"/>
          <w:szCs w:val="28"/>
          <w:lang w:val="en-US"/>
        </w:rPr>
        <w:t xml:space="preserve"> </w:t>
      </w:r>
      <w:r>
        <w:rPr>
          <w:rFonts w:ascii="Maiandra GD" w:hAnsi="Maiandra GD"/>
          <w:b/>
          <w:sz w:val="28"/>
          <w:szCs w:val="28"/>
          <w:lang w:val="en-US"/>
        </w:rPr>
        <w:t xml:space="preserve">VIRTUAL </w:t>
      </w:r>
      <w:r w:rsidR="0012157C">
        <w:rPr>
          <w:rFonts w:ascii="Maiandra GD" w:hAnsi="Maiandra GD"/>
          <w:b/>
          <w:sz w:val="28"/>
          <w:szCs w:val="28"/>
          <w:lang w:val="en-US"/>
        </w:rPr>
        <w:t>LINK</w:t>
      </w:r>
      <w:r w:rsidR="001F3160">
        <w:rPr>
          <w:rFonts w:ascii="Maiandra GD" w:hAnsi="Maiandra GD"/>
          <w:b/>
          <w:sz w:val="28"/>
          <w:szCs w:val="28"/>
          <w:lang w:val="en-US"/>
        </w:rPr>
        <w:t xml:space="preserve"> A</w:t>
      </w:r>
    </w:p>
    <w:p w14:paraId="5539D16C" w14:textId="5AA7991D" w:rsidR="000E0424" w:rsidRDefault="00A37CF7" w:rsidP="00A31A29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14</w:t>
      </w:r>
      <w:r w:rsidR="004B061E">
        <w:rPr>
          <w:rFonts w:ascii="Maiandra GD" w:hAnsi="Maiandra GD"/>
          <w:b/>
          <w:sz w:val="28"/>
          <w:szCs w:val="28"/>
          <w:lang w:val="en-US"/>
        </w:rPr>
        <w:t xml:space="preserve"> JULY</w:t>
      </w:r>
      <w:r w:rsidR="00D87978">
        <w:rPr>
          <w:rFonts w:ascii="Maiandra GD" w:hAnsi="Maiandra GD"/>
          <w:b/>
          <w:sz w:val="28"/>
          <w:szCs w:val="28"/>
          <w:lang w:val="en-US"/>
        </w:rPr>
        <w:t xml:space="preserve"> </w:t>
      </w:r>
      <w:r w:rsidR="000E0424">
        <w:rPr>
          <w:rFonts w:ascii="Maiandra GD" w:hAnsi="Maiandra GD"/>
          <w:b/>
          <w:sz w:val="28"/>
          <w:szCs w:val="28"/>
          <w:lang w:val="en-US"/>
        </w:rPr>
        <w:t>202</w:t>
      </w:r>
      <w:r>
        <w:rPr>
          <w:rFonts w:ascii="Maiandra GD" w:hAnsi="Maiandra GD"/>
          <w:b/>
          <w:sz w:val="28"/>
          <w:szCs w:val="28"/>
          <w:lang w:val="en-US"/>
        </w:rPr>
        <w:t>6</w:t>
      </w:r>
    </w:p>
    <w:p w14:paraId="2623FD58" w14:textId="77777777" w:rsidR="000E0424" w:rsidRDefault="000E0424" w:rsidP="000E0424">
      <w:pPr>
        <w:rPr>
          <w:rFonts w:ascii="Maiandra GD" w:hAnsi="Maiandra GD"/>
          <w:b/>
          <w:sz w:val="28"/>
          <w:szCs w:val="28"/>
          <w:lang w:val="en-US"/>
        </w:rPr>
      </w:pPr>
    </w:p>
    <w:p w14:paraId="4EA55D5E" w14:textId="28E945DE" w:rsidR="003D14A7" w:rsidRDefault="003D14A7" w:rsidP="004B061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ab/>
      </w:r>
      <w:r w:rsidR="004B061E">
        <w:rPr>
          <w:rFonts w:ascii="Maiandra GD" w:hAnsi="Maiandra GD"/>
          <w:sz w:val="28"/>
          <w:szCs w:val="28"/>
          <w:lang w:val="en-US"/>
        </w:rPr>
        <w:t>1</w:t>
      </w:r>
      <w:r w:rsidR="00A37CF7">
        <w:rPr>
          <w:rFonts w:ascii="Maiandra GD" w:hAnsi="Maiandra GD"/>
          <w:sz w:val="28"/>
          <w:szCs w:val="28"/>
          <w:lang w:val="en-US"/>
        </w:rPr>
        <w:t>2h30</w:t>
      </w:r>
      <w:r>
        <w:rPr>
          <w:rFonts w:ascii="Maiandra GD" w:hAnsi="Maiandra GD"/>
          <w:sz w:val="28"/>
          <w:szCs w:val="28"/>
          <w:lang w:val="en-US"/>
        </w:rPr>
        <w:tab/>
      </w:r>
      <w:r w:rsidR="00690DC0">
        <w:rPr>
          <w:rFonts w:ascii="Maiandra GD" w:hAnsi="Maiandra GD"/>
          <w:sz w:val="28"/>
          <w:szCs w:val="28"/>
          <w:lang w:val="en-US"/>
        </w:rPr>
        <w:t>T</w:t>
      </w:r>
      <w:r w:rsidR="000E0424">
        <w:rPr>
          <w:rFonts w:ascii="Maiandra GD" w:hAnsi="Maiandra GD"/>
          <w:sz w:val="28"/>
          <w:szCs w:val="28"/>
          <w:lang w:val="en-US"/>
        </w:rPr>
        <w:t xml:space="preserve">he </w:t>
      </w:r>
      <w:bookmarkStart w:id="0" w:name="_Hlk72403789"/>
      <w:r w:rsidR="000E0424">
        <w:rPr>
          <w:rFonts w:ascii="Maiandra GD" w:hAnsi="Maiandra GD"/>
          <w:sz w:val="28"/>
          <w:szCs w:val="28"/>
          <w:lang w:val="en-US"/>
        </w:rPr>
        <w:t xml:space="preserve">Committee of the Whole House </w:t>
      </w:r>
      <w:bookmarkEnd w:id="0"/>
      <w:r w:rsidR="000E0424">
        <w:rPr>
          <w:rFonts w:ascii="Maiandra GD" w:hAnsi="Maiandra GD"/>
          <w:sz w:val="28"/>
          <w:szCs w:val="28"/>
          <w:lang w:val="en-US"/>
        </w:rPr>
        <w:t>met</w:t>
      </w:r>
      <w:r w:rsidR="0012157C" w:rsidRPr="004B061E">
        <w:rPr>
          <w:rFonts w:ascii="Maiandra GD" w:hAnsi="Maiandra GD"/>
          <w:sz w:val="28"/>
          <w:szCs w:val="28"/>
          <w:lang w:val="en-US"/>
        </w:rPr>
        <w:t>.</w:t>
      </w:r>
    </w:p>
    <w:p w14:paraId="2DBCB950" w14:textId="77777777" w:rsidR="00A37CF7" w:rsidRPr="004B061E" w:rsidRDefault="00A37CF7" w:rsidP="004B061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3157E7D3" w14:textId="77777777" w:rsidR="00397D68" w:rsidRDefault="00A37CF7" w:rsidP="00A37CF7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12h31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 xml:space="preserve">The </w:t>
      </w:r>
      <w:r w:rsidR="00397D68">
        <w:rPr>
          <w:rFonts w:ascii="Maiandra GD" w:hAnsi="Maiandra GD"/>
          <w:sz w:val="28"/>
          <w:szCs w:val="28"/>
          <w:lang w:val="en-US"/>
        </w:rPr>
        <w:t xml:space="preserve">Acting </w:t>
      </w:r>
      <w:r>
        <w:rPr>
          <w:rFonts w:ascii="Maiandra GD" w:hAnsi="Maiandra GD"/>
          <w:sz w:val="28"/>
          <w:szCs w:val="28"/>
          <w:lang w:val="en-US"/>
        </w:rPr>
        <w:t>Chairperson</w:t>
      </w:r>
      <w:r w:rsidR="00397D68">
        <w:rPr>
          <w:rFonts w:ascii="Maiandra GD" w:hAnsi="Maiandra GD"/>
          <w:sz w:val="28"/>
          <w:szCs w:val="28"/>
          <w:lang w:val="en-US"/>
        </w:rPr>
        <w:t xml:space="preserve"> of Committees</w:t>
      </w:r>
      <w:r>
        <w:rPr>
          <w:rFonts w:ascii="Maiandra GD" w:hAnsi="Maiandra GD"/>
          <w:sz w:val="28"/>
          <w:szCs w:val="28"/>
          <w:lang w:val="en-US"/>
        </w:rPr>
        <w:t xml:space="preserve"> made remarks </w:t>
      </w:r>
    </w:p>
    <w:p w14:paraId="2D6390D2" w14:textId="3CF22A92" w:rsidR="00A37CF7" w:rsidRPr="00397D68" w:rsidRDefault="00A37CF7" w:rsidP="00397D68">
      <w:pPr>
        <w:spacing w:after="0" w:line="240" w:lineRule="auto"/>
        <w:ind w:left="2160"/>
        <w:rPr>
          <w:rFonts w:ascii="Maiandra GD" w:hAnsi="Maiandra GD"/>
          <w:sz w:val="28"/>
          <w:szCs w:val="28"/>
          <w:lang w:val="en-US"/>
        </w:rPr>
      </w:pPr>
      <w:r w:rsidRPr="00397D68">
        <w:rPr>
          <w:rFonts w:ascii="Maiandra GD" w:hAnsi="Maiandra GD"/>
          <w:sz w:val="28"/>
          <w:szCs w:val="28"/>
          <w:lang w:val="en-US"/>
        </w:rPr>
        <w:t>and announcements.</w:t>
      </w:r>
    </w:p>
    <w:p w14:paraId="01327C92" w14:textId="77777777" w:rsidR="0012157C" w:rsidRPr="00A37CF7" w:rsidRDefault="0012157C" w:rsidP="0012157C">
      <w:pPr>
        <w:pStyle w:val="ListParagraph"/>
        <w:spacing w:after="0" w:line="240" w:lineRule="auto"/>
        <w:ind w:left="643"/>
        <w:jc w:val="both"/>
        <w:rPr>
          <w:rFonts w:ascii="Maiandra GD" w:hAnsi="Maiandra GD" w:cs="Arial"/>
          <w:sz w:val="28"/>
          <w:szCs w:val="28"/>
          <w:lang w:val="en-US"/>
        </w:rPr>
      </w:pPr>
    </w:p>
    <w:p w14:paraId="444D6C4E" w14:textId="5E046E13" w:rsidR="0012157C" w:rsidRPr="0012157C" w:rsidRDefault="008F56E2" w:rsidP="0012157C">
      <w:pPr>
        <w:pStyle w:val="ListParagraph"/>
        <w:numPr>
          <w:ilvl w:val="0"/>
          <w:numId w:val="1"/>
        </w:numPr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A37CF7">
        <w:rPr>
          <w:rFonts w:ascii="Maiandra GD" w:hAnsi="Maiandra GD"/>
          <w:sz w:val="28"/>
          <w:szCs w:val="28"/>
          <w:lang w:val="en-US"/>
        </w:rPr>
        <w:t>2</w:t>
      </w:r>
      <w:r w:rsidR="003D14A7" w:rsidRPr="0012157C">
        <w:rPr>
          <w:rFonts w:ascii="Maiandra GD" w:hAnsi="Maiandra GD"/>
          <w:sz w:val="28"/>
          <w:szCs w:val="28"/>
          <w:lang w:val="en-US"/>
        </w:rPr>
        <w:t>h</w:t>
      </w:r>
      <w:r w:rsidR="00A37CF7">
        <w:rPr>
          <w:rFonts w:ascii="Maiandra GD" w:hAnsi="Maiandra GD"/>
          <w:sz w:val="28"/>
          <w:szCs w:val="28"/>
          <w:lang w:val="en-US"/>
        </w:rPr>
        <w:t>34</w:t>
      </w:r>
      <w:r w:rsidR="000E0424" w:rsidRPr="0012157C">
        <w:rPr>
          <w:rFonts w:ascii="Maiandra GD" w:hAnsi="Maiandra GD"/>
          <w:sz w:val="28"/>
          <w:szCs w:val="28"/>
          <w:lang w:val="en-US"/>
        </w:rPr>
        <w:tab/>
      </w:r>
      <w:bookmarkStart w:id="1" w:name="_Hlk42187602"/>
      <w:r>
        <w:rPr>
          <w:rFonts w:ascii="Maiandra GD" w:hAnsi="Maiandra GD"/>
          <w:sz w:val="28"/>
          <w:szCs w:val="28"/>
          <w:lang w:val="en-US"/>
        </w:rPr>
        <w:tab/>
      </w:r>
      <w:bookmarkStart w:id="2" w:name="_Hlk196390481"/>
      <w:bookmarkStart w:id="3" w:name="_Hlk174458770"/>
      <w:r w:rsidR="000E0424" w:rsidRPr="0012157C">
        <w:rPr>
          <w:rFonts w:ascii="Maiandra GD" w:hAnsi="Maiandra GD"/>
          <w:sz w:val="28"/>
          <w:szCs w:val="28"/>
          <w:lang w:val="en-US"/>
        </w:rPr>
        <w:t xml:space="preserve">Debate on Vote </w:t>
      </w:r>
      <w:r>
        <w:rPr>
          <w:rFonts w:ascii="Maiandra GD" w:hAnsi="Maiandra GD"/>
          <w:sz w:val="28"/>
          <w:szCs w:val="28"/>
          <w:lang w:val="en-US"/>
        </w:rPr>
        <w:t>1</w:t>
      </w:r>
      <w:r w:rsidR="003D14A7" w:rsidRPr="0012157C">
        <w:rPr>
          <w:rFonts w:ascii="Maiandra GD" w:hAnsi="Maiandra GD"/>
          <w:sz w:val="28"/>
          <w:szCs w:val="28"/>
          <w:lang w:val="en-US"/>
        </w:rPr>
        <w:t>:</w:t>
      </w:r>
      <w:r w:rsidR="000E0424" w:rsidRPr="0012157C">
        <w:rPr>
          <w:rFonts w:ascii="Maiandra GD" w:hAnsi="Maiandra GD"/>
          <w:sz w:val="28"/>
          <w:szCs w:val="28"/>
          <w:lang w:val="en-US"/>
        </w:rPr>
        <w:t xml:space="preserve"> </w:t>
      </w:r>
      <w:r>
        <w:rPr>
          <w:rFonts w:ascii="Maiandra GD" w:hAnsi="Maiandra GD" w:cs="Arial"/>
          <w:sz w:val="28"/>
          <w:szCs w:val="28"/>
        </w:rPr>
        <w:t>Office of the Premier</w:t>
      </w:r>
      <w:r w:rsidR="0012157C">
        <w:rPr>
          <w:rFonts w:ascii="Maiandra GD" w:hAnsi="Maiandra GD" w:cs="Arial"/>
          <w:sz w:val="28"/>
          <w:szCs w:val="28"/>
        </w:rPr>
        <w:t xml:space="preserve"> </w:t>
      </w:r>
      <w:bookmarkEnd w:id="2"/>
    </w:p>
    <w:p w14:paraId="5716A0C3" w14:textId="3EEBE137" w:rsidR="000E0424" w:rsidRDefault="007544B0" w:rsidP="007544B0">
      <w:pPr>
        <w:pStyle w:val="ListParagraph"/>
        <w:spacing w:after="0"/>
        <w:ind w:left="2083" w:firstLine="77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c</w:t>
      </w:r>
      <w:r w:rsidR="003D14A7" w:rsidRPr="0012157C">
        <w:rPr>
          <w:rFonts w:ascii="Maiandra GD" w:hAnsi="Maiandra GD"/>
          <w:sz w:val="28"/>
          <w:szCs w:val="28"/>
          <w:lang w:val="en-US"/>
        </w:rPr>
        <w:t>ommenced</w:t>
      </w:r>
      <w:r w:rsidR="0012157C">
        <w:rPr>
          <w:rFonts w:ascii="Maiandra GD" w:hAnsi="Maiandra GD"/>
          <w:sz w:val="28"/>
          <w:szCs w:val="28"/>
          <w:lang w:val="en-US"/>
        </w:rPr>
        <w:t xml:space="preserve"> </w:t>
      </w:r>
      <w:r w:rsidR="000E0424" w:rsidRPr="000E0424">
        <w:rPr>
          <w:rFonts w:ascii="Maiandra GD" w:hAnsi="Maiandra GD"/>
          <w:sz w:val="28"/>
          <w:szCs w:val="28"/>
          <w:lang w:val="en-US"/>
        </w:rPr>
        <w:t xml:space="preserve">and was </w:t>
      </w:r>
      <w:r w:rsidR="00D87978">
        <w:rPr>
          <w:rFonts w:ascii="Maiandra GD" w:hAnsi="Maiandra GD"/>
          <w:sz w:val="28"/>
          <w:szCs w:val="28"/>
          <w:lang w:val="en-US"/>
        </w:rPr>
        <w:t>suspended</w:t>
      </w:r>
      <w:r w:rsidR="000E0424" w:rsidRPr="000E0424">
        <w:rPr>
          <w:rFonts w:ascii="Maiandra GD" w:hAnsi="Maiandra GD"/>
          <w:sz w:val="28"/>
          <w:szCs w:val="28"/>
          <w:lang w:val="en-US"/>
        </w:rPr>
        <w:t xml:space="preserve"> at</w:t>
      </w:r>
      <w:r w:rsidR="00457D0D">
        <w:rPr>
          <w:rFonts w:ascii="Maiandra GD" w:hAnsi="Maiandra GD"/>
          <w:sz w:val="28"/>
          <w:szCs w:val="28"/>
          <w:lang w:val="en-US"/>
        </w:rPr>
        <w:t xml:space="preserve"> 14h</w:t>
      </w:r>
      <w:r w:rsidR="00B11B45">
        <w:rPr>
          <w:rFonts w:ascii="Maiandra GD" w:hAnsi="Maiandra GD"/>
          <w:sz w:val="28"/>
          <w:szCs w:val="28"/>
          <w:lang w:val="en-US"/>
        </w:rPr>
        <w:t>42</w:t>
      </w:r>
      <w:bookmarkEnd w:id="1"/>
      <w:bookmarkEnd w:id="3"/>
      <w:r w:rsidR="000E0424" w:rsidRPr="000E0424">
        <w:rPr>
          <w:rFonts w:ascii="Maiandra GD" w:hAnsi="Maiandra GD"/>
          <w:sz w:val="28"/>
          <w:szCs w:val="28"/>
          <w:lang w:val="en-US"/>
        </w:rPr>
        <w:t>.</w:t>
      </w:r>
    </w:p>
    <w:p w14:paraId="48717769" w14:textId="77777777" w:rsidR="00397D68" w:rsidRDefault="00397D68" w:rsidP="007544B0">
      <w:pPr>
        <w:pStyle w:val="ListParagraph"/>
        <w:spacing w:after="0"/>
        <w:ind w:left="2083" w:firstLine="77"/>
        <w:rPr>
          <w:rFonts w:ascii="Maiandra GD" w:hAnsi="Maiandra GD"/>
          <w:sz w:val="28"/>
          <w:szCs w:val="28"/>
          <w:lang w:val="en-US"/>
        </w:rPr>
      </w:pPr>
    </w:p>
    <w:p w14:paraId="511B19FA" w14:textId="77777777" w:rsidR="00232A39" w:rsidRDefault="00397D68" w:rsidP="00B11B45">
      <w:pPr>
        <w:pStyle w:val="ListParagraph"/>
        <w:numPr>
          <w:ilvl w:val="0"/>
          <w:numId w:val="1"/>
        </w:numPr>
        <w:spacing w:after="0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14h43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 xml:space="preserve">The </w:t>
      </w:r>
      <w:r w:rsidR="00D90BD6">
        <w:rPr>
          <w:rFonts w:ascii="Maiandra GD" w:hAnsi="Maiandra GD"/>
          <w:sz w:val="28"/>
          <w:szCs w:val="28"/>
          <w:lang w:val="en-US"/>
        </w:rPr>
        <w:t xml:space="preserve">Acting </w:t>
      </w:r>
      <w:r>
        <w:rPr>
          <w:rFonts w:ascii="Maiandra GD" w:hAnsi="Maiandra GD"/>
          <w:sz w:val="28"/>
          <w:szCs w:val="28"/>
          <w:lang w:val="en-US"/>
        </w:rPr>
        <w:t>Chairperson</w:t>
      </w:r>
      <w:r w:rsidR="00232A39">
        <w:rPr>
          <w:rFonts w:ascii="Maiandra GD" w:hAnsi="Maiandra GD"/>
          <w:sz w:val="28"/>
          <w:szCs w:val="28"/>
          <w:lang w:val="en-US"/>
        </w:rPr>
        <w:t xml:space="preserve"> of Committees</w:t>
      </w:r>
      <w:r w:rsidR="00C82F4A">
        <w:rPr>
          <w:rFonts w:ascii="Maiandra GD" w:hAnsi="Maiandra GD"/>
          <w:sz w:val="28"/>
          <w:szCs w:val="28"/>
          <w:lang w:val="en-US"/>
        </w:rPr>
        <w:t xml:space="preserve"> made remarks </w:t>
      </w:r>
    </w:p>
    <w:p w14:paraId="7C1F5735" w14:textId="60E1ABE5" w:rsidR="00B11B45" w:rsidRPr="00232A39" w:rsidRDefault="00C82F4A" w:rsidP="00232A39">
      <w:pPr>
        <w:pStyle w:val="ListParagraph"/>
        <w:spacing w:after="0"/>
        <w:ind w:left="2160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and</w:t>
      </w:r>
      <w:r w:rsidR="00232A39" w:rsidRPr="00232A39">
        <w:rPr>
          <w:rFonts w:ascii="Maiandra GD" w:hAnsi="Maiandra GD"/>
          <w:sz w:val="28"/>
          <w:szCs w:val="28"/>
          <w:lang w:val="en-US"/>
        </w:rPr>
        <w:t xml:space="preserve"> </w:t>
      </w:r>
      <w:r w:rsidRPr="00232A39">
        <w:rPr>
          <w:rFonts w:ascii="Maiandra GD" w:hAnsi="Maiandra GD"/>
          <w:sz w:val="28"/>
          <w:szCs w:val="28"/>
          <w:lang w:val="en-US"/>
        </w:rPr>
        <w:t>an</w:t>
      </w:r>
      <w:r w:rsidR="008045FA" w:rsidRPr="00232A39">
        <w:rPr>
          <w:rFonts w:ascii="Maiandra GD" w:hAnsi="Maiandra GD"/>
          <w:sz w:val="28"/>
          <w:szCs w:val="28"/>
          <w:lang w:val="en-US"/>
        </w:rPr>
        <w:t>nouncements.</w:t>
      </w:r>
    </w:p>
    <w:p w14:paraId="788425D8" w14:textId="77777777" w:rsidR="00184A8C" w:rsidRDefault="00184A8C" w:rsidP="00184A8C">
      <w:pPr>
        <w:spacing w:after="0"/>
        <w:rPr>
          <w:rFonts w:ascii="Maiandra GD" w:hAnsi="Maiandra GD" w:cs="Arial"/>
          <w:sz w:val="28"/>
          <w:szCs w:val="28"/>
        </w:rPr>
      </w:pPr>
    </w:p>
    <w:p w14:paraId="725AA9B2" w14:textId="4B6FA2B0" w:rsidR="00457D0D" w:rsidRDefault="00457D0D" w:rsidP="00457D0D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</w:rPr>
        <w:t>14h</w:t>
      </w:r>
      <w:r w:rsidR="008045FA">
        <w:rPr>
          <w:rFonts w:ascii="Maiandra GD" w:hAnsi="Maiandra GD" w:cs="Arial"/>
          <w:sz w:val="28"/>
          <w:szCs w:val="28"/>
        </w:rPr>
        <w:t>44</w:t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/>
          <w:sz w:val="28"/>
          <w:szCs w:val="28"/>
          <w:lang w:val="en-US"/>
        </w:rPr>
        <w:t xml:space="preserve">The business of the Committee of the Whole House was </w:t>
      </w:r>
    </w:p>
    <w:p w14:paraId="12BEE01E" w14:textId="7681D61E" w:rsidR="00184A8C" w:rsidRPr="00184A8C" w:rsidRDefault="00457D0D" w:rsidP="00457D0D">
      <w:pPr>
        <w:pStyle w:val="ListParagraph"/>
        <w:spacing w:after="0"/>
        <w:ind w:left="216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suspended and resumed at</w:t>
      </w:r>
      <w:r w:rsidR="008045FA">
        <w:rPr>
          <w:rFonts w:ascii="Maiandra GD" w:hAnsi="Maiandra GD"/>
          <w:sz w:val="28"/>
          <w:szCs w:val="28"/>
          <w:lang w:val="en-US"/>
        </w:rPr>
        <w:t xml:space="preserve"> 15h</w:t>
      </w:r>
      <w:r w:rsidR="00F84EE6">
        <w:rPr>
          <w:rFonts w:ascii="Maiandra GD" w:hAnsi="Maiandra GD"/>
          <w:sz w:val="28"/>
          <w:szCs w:val="28"/>
          <w:lang w:val="en-US"/>
        </w:rPr>
        <w:t>2</w:t>
      </w:r>
      <w:r w:rsidR="00E24807">
        <w:rPr>
          <w:rFonts w:ascii="Maiandra GD" w:hAnsi="Maiandra GD"/>
          <w:sz w:val="28"/>
          <w:szCs w:val="28"/>
          <w:lang w:val="en-US"/>
        </w:rPr>
        <w:t>4</w:t>
      </w:r>
      <w:r w:rsidR="008045FA">
        <w:rPr>
          <w:rFonts w:ascii="Maiandra GD" w:hAnsi="Maiandra GD"/>
          <w:sz w:val="28"/>
          <w:szCs w:val="28"/>
          <w:lang w:val="en-US"/>
        </w:rPr>
        <w:t>.</w:t>
      </w:r>
    </w:p>
    <w:p w14:paraId="0B2F45EC" w14:textId="77777777" w:rsidR="00D241A7" w:rsidRDefault="00D241A7" w:rsidP="00D241A7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6B1BB0F0" w14:textId="000E737D" w:rsidR="00D241A7" w:rsidRDefault="00D241A7" w:rsidP="00D241A7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E24807">
        <w:rPr>
          <w:rFonts w:ascii="Maiandra GD" w:hAnsi="Maiandra GD"/>
          <w:sz w:val="28"/>
          <w:szCs w:val="28"/>
          <w:lang w:val="en-US"/>
        </w:rPr>
        <w:t>5</w:t>
      </w:r>
      <w:r w:rsidR="00AB55EF">
        <w:rPr>
          <w:rFonts w:ascii="Maiandra GD" w:hAnsi="Maiandra GD"/>
          <w:sz w:val="28"/>
          <w:szCs w:val="28"/>
          <w:lang w:val="en-US"/>
        </w:rPr>
        <w:t>h</w:t>
      </w:r>
      <w:r w:rsidR="00E24807">
        <w:rPr>
          <w:rFonts w:ascii="Maiandra GD" w:hAnsi="Maiandra GD"/>
          <w:sz w:val="28"/>
          <w:szCs w:val="28"/>
          <w:lang w:val="en-US"/>
        </w:rPr>
        <w:t>25</w:t>
      </w:r>
      <w:r w:rsidR="00E24807">
        <w:rPr>
          <w:rFonts w:ascii="Maiandra GD" w:hAnsi="Maiandra GD"/>
          <w:sz w:val="28"/>
          <w:szCs w:val="28"/>
          <w:lang w:val="en-US"/>
        </w:rPr>
        <w:tab/>
      </w:r>
      <w:r w:rsidR="00AB55EF">
        <w:rPr>
          <w:rFonts w:ascii="Maiandra GD" w:hAnsi="Maiandra GD"/>
          <w:sz w:val="28"/>
          <w:szCs w:val="28"/>
          <w:lang w:val="en-US"/>
        </w:rPr>
        <w:tab/>
        <w:t>The Chairperson</w:t>
      </w:r>
      <w:r w:rsidR="00574A84">
        <w:rPr>
          <w:rFonts w:ascii="Maiandra GD" w:hAnsi="Maiandra GD"/>
          <w:sz w:val="28"/>
          <w:szCs w:val="28"/>
          <w:lang w:val="en-US"/>
        </w:rPr>
        <w:t xml:space="preserve"> made </w:t>
      </w:r>
      <w:r w:rsidR="00FD79A9">
        <w:rPr>
          <w:rFonts w:ascii="Maiandra GD" w:hAnsi="Maiandra GD"/>
          <w:sz w:val="28"/>
          <w:szCs w:val="28"/>
          <w:lang w:val="en-US"/>
        </w:rPr>
        <w:t>remark</w:t>
      </w:r>
      <w:r w:rsidR="00574A84">
        <w:rPr>
          <w:rFonts w:ascii="Maiandra GD" w:hAnsi="Maiandra GD"/>
          <w:sz w:val="28"/>
          <w:szCs w:val="28"/>
          <w:lang w:val="en-US"/>
        </w:rPr>
        <w:t>s</w:t>
      </w:r>
      <w:r w:rsidR="008E5D19">
        <w:rPr>
          <w:rFonts w:ascii="Maiandra GD" w:hAnsi="Maiandra GD"/>
          <w:sz w:val="28"/>
          <w:szCs w:val="28"/>
          <w:lang w:val="en-US"/>
        </w:rPr>
        <w:t xml:space="preserve"> and announcements</w:t>
      </w:r>
      <w:r w:rsidR="00574A84">
        <w:rPr>
          <w:rFonts w:ascii="Maiandra GD" w:hAnsi="Maiandra GD"/>
          <w:sz w:val="28"/>
          <w:szCs w:val="28"/>
          <w:lang w:val="en-US"/>
        </w:rPr>
        <w:t>.</w:t>
      </w:r>
    </w:p>
    <w:p w14:paraId="6B111B38" w14:textId="77777777" w:rsidR="006B72F2" w:rsidRDefault="006B72F2" w:rsidP="006B72F2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1B22FDBB" w14:textId="0C43B51E" w:rsidR="0030262E" w:rsidRDefault="006B72F2" w:rsidP="0030262E">
      <w:pPr>
        <w:pStyle w:val="ListParagraph"/>
        <w:numPr>
          <w:ilvl w:val="0"/>
          <w:numId w:val="2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E24807">
        <w:rPr>
          <w:rFonts w:ascii="Maiandra GD" w:hAnsi="Maiandra GD"/>
          <w:sz w:val="28"/>
          <w:szCs w:val="28"/>
          <w:lang w:val="en-US"/>
        </w:rPr>
        <w:t>5</w:t>
      </w:r>
      <w:r>
        <w:rPr>
          <w:rFonts w:ascii="Maiandra GD" w:hAnsi="Maiandra GD"/>
          <w:sz w:val="28"/>
          <w:szCs w:val="28"/>
          <w:lang w:val="en-US"/>
        </w:rPr>
        <w:t>h</w:t>
      </w:r>
      <w:r w:rsidR="00E24807">
        <w:rPr>
          <w:rFonts w:ascii="Maiandra GD" w:hAnsi="Maiandra GD"/>
          <w:sz w:val="28"/>
          <w:szCs w:val="28"/>
          <w:lang w:val="en-US"/>
        </w:rPr>
        <w:t>2</w:t>
      </w:r>
      <w:r w:rsidR="0070354B">
        <w:rPr>
          <w:rFonts w:ascii="Maiandra GD" w:hAnsi="Maiandra GD"/>
          <w:sz w:val="28"/>
          <w:szCs w:val="28"/>
          <w:lang w:val="en-US"/>
        </w:rPr>
        <w:t>9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</w:r>
      <w:bookmarkStart w:id="4" w:name="_Hlk204340335"/>
      <w:r>
        <w:rPr>
          <w:rFonts w:ascii="Maiandra GD" w:hAnsi="Maiandra GD"/>
          <w:sz w:val="28"/>
          <w:szCs w:val="28"/>
          <w:lang w:val="en-US"/>
        </w:rPr>
        <w:t xml:space="preserve">Debate on </w:t>
      </w:r>
      <w:bookmarkEnd w:id="4"/>
      <w:r>
        <w:rPr>
          <w:rFonts w:ascii="Maiandra GD" w:hAnsi="Maiandra GD"/>
          <w:sz w:val="28"/>
          <w:szCs w:val="28"/>
          <w:lang w:val="en-US"/>
        </w:rPr>
        <w:t xml:space="preserve">Vote </w:t>
      </w:r>
      <w:r w:rsidR="0030262E">
        <w:rPr>
          <w:rFonts w:ascii="Maiandra GD" w:hAnsi="Maiandra GD"/>
          <w:sz w:val="28"/>
          <w:szCs w:val="28"/>
          <w:lang w:val="en-US"/>
        </w:rPr>
        <w:t xml:space="preserve">9: Community Safety and Liaison </w:t>
      </w:r>
    </w:p>
    <w:p w14:paraId="73B5C74B" w14:textId="3853AC78" w:rsidR="00FD3528" w:rsidRPr="00712263" w:rsidRDefault="009F21FE" w:rsidP="00712263">
      <w:pPr>
        <w:spacing w:after="0" w:line="240" w:lineRule="auto"/>
        <w:ind w:left="1440" w:firstLine="720"/>
        <w:rPr>
          <w:rFonts w:ascii="Maiandra GD" w:hAnsi="Maiandra GD"/>
          <w:sz w:val="28"/>
          <w:szCs w:val="28"/>
          <w:lang w:val="en-US"/>
        </w:rPr>
      </w:pPr>
      <w:bookmarkStart w:id="5" w:name="_Hlk204341060"/>
      <w:r w:rsidRPr="0030262E">
        <w:rPr>
          <w:rFonts w:ascii="Maiandra GD" w:hAnsi="Maiandra GD"/>
          <w:sz w:val="28"/>
          <w:szCs w:val="28"/>
          <w:lang w:val="en-US"/>
        </w:rPr>
        <w:t xml:space="preserve">commenced and was </w:t>
      </w:r>
      <w:r>
        <w:rPr>
          <w:rFonts w:ascii="Maiandra GD" w:hAnsi="Maiandra GD"/>
          <w:sz w:val="28"/>
          <w:szCs w:val="28"/>
          <w:lang w:val="en-US"/>
        </w:rPr>
        <w:t xml:space="preserve">concluded at </w:t>
      </w:r>
      <w:bookmarkEnd w:id="5"/>
      <w:r w:rsidR="00B06E2A">
        <w:rPr>
          <w:rFonts w:ascii="Maiandra GD" w:hAnsi="Maiandra GD"/>
          <w:sz w:val="28"/>
          <w:szCs w:val="28"/>
          <w:lang w:val="en-US"/>
        </w:rPr>
        <w:t>1</w:t>
      </w:r>
      <w:r w:rsidR="00F279C7">
        <w:rPr>
          <w:rFonts w:ascii="Maiandra GD" w:hAnsi="Maiandra GD"/>
          <w:sz w:val="28"/>
          <w:szCs w:val="28"/>
          <w:lang w:val="en-US"/>
        </w:rPr>
        <w:t>7h</w:t>
      </w:r>
      <w:r w:rsidR="003A1577">
        <w:rPr>
          <w:rFonts w:ascii="Maiandra GD" w:hAnsi="Maiandra GD"/>
          <w:sz w:val="28"/>
          <w:szCs w:val="28"/>
          <w:lang w:val="en-US"/>
        </w:rPr>
        <w:t>26</w:t>
      </w:r>
      <w:r w:rsidR="00936050">
        <w:rPr>
          <w:rFonts w:ascii="Maiandra GD" w:hAnsi="Maiandra GD"/>
          <w:sz w:val="28"/>
          <w:szCs w:val="28"/>
          <w:lang w:val="en-US"/>
        </w:rPr>
        <w:t>.</w:t>
      </w:r>
    </w:p>
    <w:p w14:paraId="4E30F1E6" w14:textId="5BC2D59F" w:rsidR="00061185" w:rsidRPr="00F279C7" w:rsidRDefault="00061185" w:rsidP="00F279C7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0DCE9048" w14:textId="5C29E62B" w:rsidR="00F344BE" w:rsidRDefault="004D37E2" w:rsidP="005B2FC6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8A3C64">
        <w:rPr>
          <w:rFonts w:ascii="Maiandra GD" w:hAnsi="Maiandra GD"/>
          <w:sz w:val="28"/>
          <w:szCs w:val="28"/>
          <w:lang w:val="en-US"/>
        </w:rPr>
        <w:t>7</w:t>
      </w:r>
      <w:r>
        <w:rPr>
          <w:rFonts w:ascii="Maiandra GD" w:hAnsi="Maiandra GD"/>
          <w:sz w:val="28"/>
          <w:szCs w:val="28"/>
          <w:lang w:val="en-US"/>
        </w:rPr>
        <w:t>h</w:t>
      </w:r>
      <w:r w:rsidR="00712263">
        <w:rPr>
          <w:rFonts w:ascii="Maiandra GD" w:hAnsi="Maiandra GD"/>
          <w:sz w:val="28"/>
          <w:szCs w:val="28"/>
          <w:lang w:val="en-US"/>
        </w:rPr>
        <w:t>27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 xml:space="preserve">The business of the Committee of the Whole House was </w:t>
      </w:r>
    </w:p>
    <w:p w14:paraId="4AD8B013" w14:textId="3B346B5F" w:rsidR="004D37E2" w:rsidRPr="00F344BE" w:rsidRDefault="004D37E2" w:rsidP="00F344BE">
      <w:pPr>
        <w:spacing w:after="0" w:line="240" w:lineRule="auto"/>
        <w:ind w:left="1440" w:firstLine="720"/>
        <w:rPr>
          <w:rFonts w:ascii="Maiandra GD" w:hAnsi="Maiandra GD"/>
          <w:sz w:val="28"/>
          <w:szCs w:val="28"/>
          <w:lang w:val="en-US"/>
        </w:rPr>
      </w:pPr>
      <w:r w:rsidRPr="00F344BE">
        <w:rPr>
          <w:rFonts w:ascii="Maiandra GD" w:hAnsi="Maiandra GD"/>
          <w:sz w:val="28"/>
          <w:szCs w:val="28"/>
          <w:lang w:val="en-US"/>
        </w:rPr>
        <w:t>adjourned until</w:t>
      </w:r>
      <w:r w:rsidR="00F344BE" w:rsidRPr="00F344BE">
        <w:rPr>
          <w:rFonts w:ascii="Maiandra GD" w:hAnsi="Maiandra GD"/>
          <w:sz w:val="28"/>
          <w:szCs w:val="28"/>
          <w:lang w:val="en-US"/>
        </w:rPr>
        <w:t xml:space="preserve"> </w:t>
      </w:r>
      <w:r w:rsidR="009D64FA">
        <w:rPr>
          <w:rFonts w:ascii="Maiandra GD" w:hAnsi="Maiandra GD"/>
          <w:sz w:val="28"/>
          <w:szCs w:val="28"/>
          <w:lang w:val="en-US"/>
        </w:rPr>
        <w:t>T</w:t>
      </w:r>
      <w:r w:rsidR="005615DD">
        <w:rPr>
          <w:rFonts w:ascii="Maiandra GD" w:hAnsi="Maiandra GD"/>
          <w:sz w:val="28"/>
          <w:szCs w:val="28"/>
          <w:lang w:val="en-US"/>
        </w:rPr>
        <w:t>hur</w:t>
      </w:r>
      <w:r w:rsidR="009D64FA">
        <w:rPr>
          <w:rFonts w:ascii="Maiandra GD" w:hAnsi="Maiandra GD"/>
          <w:sz w:val="28"/>
          <w:szCs w:val="28"/>
          <w:lang w:val="en-US"/>
        </w:rPr>
        <w:t>s</w:t>
      </w:r>
      <w:r w:rsidR="00D87978">
        <w:rPr>
          <w:rFonts w:ascii="Maiandra GD" w:hAnsi="Maiandra GD"/>
          <w:sz w:val="28"/>
          <w:szCs w:val="28"/>
          <w:lang w:val="en-US"/>
        </w:rPr>
        <w:t xml:space="preserve">day, </w:t>
      </w:r>
      <w:r w:rsidR="005615DD">
        <w:rPr>
          <w:rFonts w:ascii="Maiandra GD" w:hAnsi="Maiandra GD"/>
          <w:sz w:val="28"/>
          <w:szCs w:val="28"/>
          <w:lang w:val="en-US"/>
        </w:rPr>
        <w:t>16</w:t>
      </w:r>
      <w:r w:rsidR="00D87978">
        <w:rPr>
          <w:rFonts w:ascii="Maiandra GD" w:hAnsi="Maiandra GD"/>
          <w:sz w:val="28"/>
          <w:szCs w:val="28"/>
          <w:lang w:val="en-US"/>
        </w:rPr>
        <w:t xml:space="preserve"> </w:t>
      </w:r>
      <w:r w:rsidR="000344EF">
        <w:rPr>
          <w:rFonts w:ascii="Maiandra GD" w:hAnsi="Maiandra GD"/>
          <w:sz w:val="28"/>
          <w:szCs w:val="28"/>
          <w:lang w:val="en-US"/>
        </w:rPr>
        <w:t>July</w:t>
      </w:r>
      <w:r w:rsidR="00F344BE" w:rsidRPr="00F344BE">
        <w:rPr>
          <w:rFonts w:ascii="Maiandra GD" w:hAnsi="Maiandra GD"/>
          <w:sz w:val="28"/>
          <w:szCs w:val="28"/>
          <w:lang w:val="en-US"/>
        </w:rPr>
        <w:t xml:space="preserve"> 202</w:t>
      </w:r>
      <w:r w:rsidR="005615DD">
        <w:rPr>
          <w:rFonts w:ascii="Maiandra GD" w:hAnsi="Maiandra GD"/>
          <w:sz w:val="28"/>
          <w:szCs w:val="28"/>
          <w:lang w:val="en-US"/>
        </w:rPr>
        <w:t>6</w:t>
      </w:r>
      <w:r w:rsidR="00F344BE" w:rsidRPr="00F344BE">
        <w:rPr>
          <w:rFonts w:ascii="Maiandra GD" w:hAnsi="Maiandra GD"/>
          <w:sz w:val="28"/>
          <w:szCs w:val="28"/>
          <w:lang w:val="en-US"/>
        </w:rPr>
        <w:t xml:space="preserve"> at </w:t>
      </w:r>
      <w:r w:rsidR="00737B18">
        <w:rPr>
          <w:rFonts w:ascii="Maiandra GD" w:hAnsi="Maiandra GD"/>
          <w:sz w:val="28"/>
          <w:szCs w:val="28"/>
          <w:lang w:val="en-US"/>
        </w:rPr>
        <w:t>09</w:t>
      </w:r>
      <w:r w:rsidR="00F344BE" w:rsidRPr="00F344BE">
        <w:rPr>
          <w:rFonts w:ascii="Maiandra GD" w:hAnsi="Maiandra GD"/>
          <w:sz w:val="28"/>
          <w:szCs w:val="28"/>
          <w:lang w:val="en-US"/>
        </w:rPr>
        <w:t>h00.</w:t>
      </w:r>
    </w:p>
    <w:p w14:paraId="3260F44A" w14:textId="014F7E06" w:rsidR="00C57B2E" w:rsidRDefault="00C57B2E" w:rsidP="00FF552D">
      <w:pPr>
        <w:pStyle w:val="ListParagraph"/>
        <w:ind w:left="643"/>
      </w:pPr>
    </w:p>
    <w:sectPr w:rsidR="00C57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B7BD8"/>
    <w:multiLevelType w:val="hybridMultilevel"/>
    <w:tmpl w:val="A8EE2BA8"/>
    <w:lvl w:ilvl="0" w:tplc="1C09000F">
      <w:start w:val="1"/>
      <w:numFmt w:val="decimal"/>
      <w:lvlText w:val="%1."/>
      <w:lvlJc w:val="left"/>
      <w:pPr>
        <w:ind w:left="643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024">
    <w:abstractNumId w:val="0"/>
  </w:num>
  <w:num w:numId="2" w16cid:durableId="115403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424"/>
    <w:rsid w:val="0000698B"/>
    <w:rsid w:val="000344EF"/>
    <w:rsid w:val="00061185"/>
    <w:rsid w:val="0009576B"/>
    <w:rsid w:val="000A4F3F"/>
    <w:rsid w:val="000C6BDB"/>
    <w:rsid w:val="000E0424"/>
    <w:rsid w:val="0012157C"/>
    <w:rsid w:val="001468F9"/>
    <w:rsid w:val="00152873"/>
    <w:rsid w:val="00184A8C"/>
    <w:rsid w:val="00194D47"/>
    <w:rsid w:val="001D12D6"/>
    <w:rsid w:val="001E67BE"/>
    <w:rsid w:val="001F3160"/>
    <w:rsid w:val="00232A39"/>
    <w:rsid w:val="00263A56"/>
    <w:rsid w:val="00271AE5"/>
    <w:rsid w:val="002767CA"/>
    <w:rsid w:val="002A54DD"/>
    <w:rsid w:val="0030262E"/>
    <w:rsid w:val="00337B0F"/>
    <w:rsid w:val="00397D68"/>
    <w:rsid w:val="003A097B"/>
    <w:rsid w:val="003A1577"/>
    <w:rsid w:val="003D14A7"/>
    <w:rsid w:val="0040538B"/>
    <w:rsid w:val="0041435D"/>
    <w:rsid w:val="004231E8"/>
    <w:rsid w:val="00457D0D"/>
    <w:rsid w:val="00464128"/>
    <w:rsid w:val="004B061E"/>
    <w:rsid w:val="004C0355"/>
    <w:rsid w:val="004C5863"/>
    <w:rsid w:val="004D37E2"/>
    <w:rsid w:val="004F55AB"/>
    <w:rsid w:val="00534437"/>
    <w:rsid w:val="005403A4"/>
    <w:rsid w:val="005615DD"/>
    <w:rsid w:val="005618F0"/>
    <w:rsid w:val="0057377D"/>
    <w:rsid w:val="00574A84"/>
    <w:rsid w:val="00581DA8"/>
    <w:rsid w:val="00590650"/>
    <w:rsid w:val="005B2FC6"/>
    <w:rsid w:val="005C7E7F"/>
    <w:rsid w:val="0060435C"/>
    <w:rsid w:val="0062023B"/>
    <w:rsid w:val="00624AC0"/>
    <w:rsid w:val="00630ED9"/>
    <w:rsid w:val="0063755F"/>
    <w:rsid w:val="006539E3"/>
    <w:rsid w:val="00690DC0"/>
    <w:rsid w:val="006B1F04"/>
    <w:rsid w:val="006B72F2"/>
    <w:rsid w:val="0070354B"/>
    <w:rsid w:val="00703DC5"/>
    <w:rsid w:val="0070464B"/>
    <w:rsid w:val="00712263"/>
    <w:rsid w:val="0072548F"/>
    <w:rsid w:val="00737B18"/>
    <w:rsid w:val="00753475"/>
    <w:rsid w:val="007544B0"/>
    <w:rsid w:val="00792AF7"/>
    <w:rsid w:val="007B19B2"/>
    <w:rsid w:val="007F3AC9"/>
    <w:rsid w:val="008045FA"/>
    <w:rsid w:val="00847B7A"/>
    <w:rsid w:val="00851602"/>
    <w:rsid w:val="008A3C64"/>
    <w:rsid w:val="008C1CA8"/>
    <w:rsid w:val="008D1653"/>
    <w:rsid w:val="008E5D19"/>
    <w:rsid w:val="008F56E2"/>
    <w:rsid w:val="0092311F"/>
    <w:rsid w:val="00936050"/>
    <w:rsid w:val="00981002"/>
    <w:rsid w:val="009D64FA"/>
    <w:rsid w:val="009E72F1"/>
    <w:rsid w:val="009F21FE"/>
    <w:rsid w:val="00A170A1"/>
    <w:rsid w:val="00A31A29"/>
    <w:rsid w:val="00A37CF7"/>
    <w:rsid w:val="00A51ADD"/>
    <w:rsid w:val="00A9612D"/>
    <w:rsid w:val="00AB55EF"/>
    <w:rsid w:val="00AE4C68"/>
    <w:rsid w:val="00AF3D97"/>
    <w:rsid w:val="00B06E2A"/>
    <w:rsid w:val="00B10CDC"/>
    <w:rsid w:val="00B11B45"/>
    <w:rsid w:val="00B437FA"/>
    <w:rsid w:val="00B76490"/>
    <w:rsid w:val="00BB142E"/>
    <w:rsid w:val="00BD6137"/>
    <w:rsid w:val="00C57B2E"/>
    <w:rsid w:val="00C76B8E"/>
    <w:rsid w:val="00C82F4A"/>
    <w:rsid w:val="00C91868"/>
    <w:rsid w:val="00CA0465"/>
    <w:rsid w:val="00CB2011"/>
    <w:rsid w:val="00CC3D23"/>
    <w:rsid w:val="00CD6244"/>
    <w:rsid w:val="00D241A7"/>
    <w:rsid w:val="00D26FCC"/>
    <w:rsid w:val="00D5012C"/>
    <w:rsid w:val="00D750C5"/>
    <w:rsid w:val="00D819A9"/>
    <w:rsid w:val="00D828C1"/>
    <w:rsid w:val="00D87978"/>
    <w:rsid w:val="00D90BD6"/>
    <w:rsid w:val="00DA3D62"/>
    <w:rsid w:val="00DD0F9B"/>
    <w:rsid w:val="00E24807"/>
    <w:rsid w:val="00EF0DEE"/>
    <w:rsid w:val="00EF6BC0"/>
    <w:rsid w:val="00F279C7"/>
    <w:rsid w:val="00F344BE"/>
    <w:rsid w:val="00F632E4"/>
    <w:rsid w:val="00F75856"/>
    <w:rsid w:val="00F84EE6"/>
    <w:rsid w:val="00FC0106"/>
    <w:rsid w:val="00FD3528"/>
    <w:rsid w:val="00FD737F"/>
    <w:rsid w:val="00FD79A9"/>
    <w:rsid w:val="00FE1984"/>
    <w:rsid w:val="00FF4D56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76078"/>
  <w15:chartTrackingRefBased/>
  <w15:docId w15:val="{2DFCC0EB-1176-43BB-ACD7-09FC7291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42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MABANDLA MBULI</dc:creator>
  <cp:keywords/>
  <dc:description/>
  <cp:lastModifiedBy>MABANDLA MBULI</cp:lastModifiedBy>
  <cp:revision>2</cp:revision>
  <dcterms:created xsi:type="dcterms:W3CDTF">2026-07-17T11:32:00Z</dcterms:created>
  <dcterms:modified xsi:type="dcterms:W3CDTF">2026-07-17T11:32:00Z</dcterms:modified>
</cp:coreProperties>
</file>