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C7CC8B" w14:textId="6C8F7616" w:rsidR="0074083D" w:rsidRDefault="0074083D" w:rsidP="0074083D">
      <w:pPr>
        <w:rPr>
          <w:rFonts w:ascii="Arial" w:hAnsi="Arial" w:cs="Arial"/>
          <w:sz w:val="30"/>
          <w:szCs w:val="30"/>
          <w:lang w:val="en-GB"/>
        </w:rPr>
      </w:pPr>
      <w:r>
        <w:rPr>
          <w:rFonts w:ascii="Arial" w:hAnsi="Arial" w:cs="Arial"/>
          <w:b/>
          <w:bCs/>
          <w:sz w:val="30"/>
          <w:szCs w:val="30"/>
          <w:lang w:val="en-GB"/>
        </w:rPr>
        <w:t>T</w:t>
      </w:r>
      <w:r w:rsidR="004A13E8">
        <w:rPr>
          <w:rFonts w:ascii="Arial" w:hAnsi="Arial" w:cs="Arial"/>
          <w:b/>
          <w:bCs/>
          <w:sz w:val="30"/>
          <w:szCs w:val="30"/>
          <w:lang w:val="en-GB"/>
        </w:rPr>
        <w:t>UE</w:t>
      </w:r>
      <w:r>
        <w:rPr>
          <w:rFonts w:ascii="Arial" w:hAnsi="Arial" w:cs="Arial"/>
          <w:b/>
          <w:bCs/>
          <w:sz w:val="30"/>
          <w:szCs w:val="30"/>
          <w:lang w:val="en-GB"/>
        </w:rPr>
        <w:t xml:space="preserve">SDAY, </w:t>
      </w:r>
      <w:r w:rsidR="004A13E8">
        <w:rPr>
          <w:rFonts w:ascii="Arial" w:hAnsi="Arial" w:cs="Arial"/>
          <w:b/>
          <w:bCs/>
          <w:sz w:val="30"/>
          <w:szCs w:val="30"/>
          <w:lang w:val="en-GB"/>
        </w:rPr>
        <w:t>2</w:t>
      </w:r>
      <w:r>
        <w:rPr>
          <w:rFonts w:ascii="Arial" w:hAnsi="Arial" w:cs="Arial"/>
          <w:b/>
          <w:bCs/>
          <w:sz w:val="30"/>
          <w:szCs w:val="30"/>
          <w:lang w:val="en-GB"/>
        </w:rPr>
        <w:t>1 JULY 202</w:t>
      </w:r>
      <w:r w:rsidR="004A13E8">
        <w:rPr>
          <w:rFonts w:ascii="Arial" w:hAnsi="Arial" w:cs="Arial"/>
          <w:b/>
          <w:bCs/>
          <w:sz w:val="30"/>
          <w:szCs w:val="30"/>
          <w:lang w:val="en-GB"/>
        </w:rPr>
        <w:t>6</w:t>
      </w:r>
    </w:p>
    <w:p w14:paraId="3CFEDCC5" w14:textId="77777777" w:rsidR="0074083D" w:rsidRDefault="0074083D" w:rsidP="0074083D">
      <w:pPr>
        <w:rPr>
          <w:rFonts w:ascii="Arial" w:hAnsi="Arial" w:cs="Arial"/>
          <w:sz w:val="30"/>
          <w:szCs w:val="30"/>
          <w:lang w:val="en-GB"/>
        </w:rPr>
      </w:pPr>
    </w:p>
    <w:p w14:paraId="1868371A" w14:textId="75601EEA" w:rsidR="0074083D" w:rsidRDefault="0074083D" w:rsidP="0074083D">
      <w:pPr>
        <w:rPr>
          <w:rFonts w:ascii="Arial" w:hAnsi="Arial" w:cs="Arial"/>
          <w:b/>
          <w:sz w:val="30"/>
          <w:szCs w:val="30"/>
          <w:lang w:val="en-GB"/>
        </w:rPr>
      </w:pPr>
      <w:r>
        <w:rPr>
          <w:rFonts w:ascii="Arial" w:hAnsi="Arial" w:cs="Arial"/>
          <w:b/>
          <w:sz w:val="30"/>
          <w:szCs w:val="30"/>
          <w:lang w:val="en-GB"/>
        </w:rPr>
        <w:t xml:space="preserve">[NO </w:t>
      </w:r>
      <w:r w:rsidR="003E6E90">
        <w:rPr>
          <w:rFonts w:ascii="Arial" w:hAnsi="Arial" w:cs="Arial"/>
          <w:b/>
          <w:sz w:val="30"/>
          <w:szCs w:val="30"/>
          <w:lang w:val="en-GB"/>
        </w:rPr>
        <w:t>13</w:t>
      </w:r>
      <w:r>
        <w:rPr>
          <w:rFonts w:ascii="Arial" w:hAnsi="Arial" w:cs="Arial"/>
          <w:b/>
          <w:sz w:val="30"/>
          <w:szCs w:val="30"/>
          <w:lang w:val="en-GB"/>
        </w:rPr>
        <w:t>/202</w:t>
      </w:r>
      <w:r w:rsidR="000A2796">
        <w:rPr>
          <w:rFonts w:ascii="Arial" w:hAnsi="Arial" w:cs="Arial"/>
          <w:b/>
          <w:sz w:val="30"/>
          <w:szCs w:val="30"/>
          <w:lang w:val="en-GB"/>
        </w:rPr>
        <w:t>6</w:t>
      </w:r>
      <w:r>
        <w:rPr>
          <w:rFonts w:ascii="Arial" w:hAnsi="Arial" w:cs="Arial"/>
          <w:b/>
          <w:sz w:val="30"/>
          <w:szCs w:val="30"/>
          <w:lang w:val="en-GB"/>
        </w:rPr>
        <w:t xml:space="preserve">] </w:t>
      </w:r>
      <w:r w:rsidR="000A2796">
        <w:rPr>
          <w:rFonts w:ascii="Arial" w:hAnsi="Arial" w:cs="Arial"/>
          <w:b/>
          <w:sz w:val="30"/>
          <w:szCs w:val="30"/>
          <w:lang w:val="en-GB"/>
        </w:rPr>
        <w:t>THIRD</w:t>
      </w:r>
      <w:r>
        <w:rPr>
          <w:rFonts w:ascii="Arial" w:hAnsi="Arial" w:cs="Arial"/>
          <w:b/>
          <w:sz w:val="30"/>
          <w:szCs w:val="30"/>
          <w:lang w:val="en-GB"/>
        </w:rPr>
        <w:t xml:space="preserve"> SESSION, SEVENTH LEGISLATURE</w:t>
      </w:r>
    </w:p>
    <w:p w14:paraId="7116A97F" w14:textId="77777777" w:rsidR="0074083D" w:rsidRDefault="0074083D" w:rsidP="0074083D">
      <w:pPr>
        <w:tabs>
          <w:tab w:val="center" w:pos="4512"/>
        </w:tabs>
        <w:rPr>
          <w:rFonts w:ascii="Shruti" w:hAnsi="Shruti" w:cs="Shruti"/>
          <w:sz w:val="30"/>
          <w:szCs w:val="30"/>
          <w:lang w:val="en-GB"/>
        </w:rPr>
      </w:pPr>
      <w:r>
        <w:rPr>
          <w:rFonts w:ascii="Shruti" w:hAnsi="Shruti" w:cs="Shruti"/>
          <w:sz w:val="30"/>
          <w:szCs w:val="30"/>
          <w:lang w:val="en-GB"/>
        </w:rPr>
        <w:tab/>
      </w:r>
    </w:p>
    <w:p w14:paraId="0D71712A" w14:textId="77777777" w:rsidR="0074083D" w:rsidRDefault="0074083D" w:rsidP="0074083D">
      <w:pPr>
        <w:tabs>
          <w:tab w:val="center" w:pos="4512"/>
        </w:tabs>
        <w:rPr>
          <w:rFonts w:ascii="Shruti" w:hAnsi="Shruti" w:cs="Shruti"/>
          <w:b/>
          <w:bCs/>
          <w:sz w:val="44"/>
          <w:szCs w:val="44"/>
          <w:lang w:val="en-GB"/>
        </w:rPr>
      </w:pPr>
      <w:r>
        <w:rPr>
          <w:rFonts w:ascii="Shruti" w:hAnsi="Shruti" w:cs="Shruti"/>
          <w:sz w:val="30"/>
          <w:szCs w:val="30"/>
          <w:lang w:val="en-GB"/>
        </w:rPr>
        <w:tab/>
      </w:r>
      <w:r>
        <w:rPr>
          <w:rFonts w:ascii="Shruti" w:hAnsi="Shruti" w:cs="Shruti"/>
          <w:b/>
          <w:bCs/>
          <w:sz w:val="44"/>
          <w:szCs w:val="44"/>
          <w:lang w:val="en-GB"/>
        </w:rPr>
        <w:t>KWAZULU-NATAL LEGISLATURE</w:t>
      </w:r>
    </w:p>
    <w:p w14:paraId="540F0DD5" w14:textId="77777777" w:rsidR="0074083D" w:rsidRDefault="0074083D" w:rsidP="0074083D">
      <w:pPr>
        <w:rPr>
          <w:rFonts w:ascii="Shruti" w:hAnsi="Shruti" w:cs="Shruti"/>
          <w:b/>
          <w:bCs/>
          <w:sz w:val="16"/>
          <w:szCs w:val="16"/>
          <w:lang w:val="en-GB"/>
        </w:rPr>
      </w:pPr>
    </w:p>
    <w:p w14:paraId="60927959" w14:textId="77777777" w:rsidR="0074083D" w:rsidRDefault="0074083D" w:rsidP="0074083D">
      <w:pPr>
        <w:jc w:val="center"/>
        <w:rPr>
          <w:rFonts w:ascii="Shruti" w:hAnsi="Shruti" w:cs="Shruti"/>
          <w:b/>
          <w:bCs/>
          <w:sz w:val="30"/>
          <w:szCs w:val="30"/>
          <w:lang w:val="en-GB"/>
        </w:rPr>
      </w:pPr>
      <w:r>
        <w:rPr>
          <w:rFonts w:ascii="Shruti" w:hAnsi="Shruti" w:cs="Shruti"/>
          <w:b/>
          <w:bCs/>
          <w:sz w:val="30"/>
          <w:szCs w:val="30"/>
          <w:lang w:val="en-GB"/>
        </w:rPr>
        <w:t>=================</w:t>
      </w:r>
    </w:p>
    <w:p w14:paraId="6E46246B" w14:textId="77777777" w:rsidR="0074083D" w:rsidRDefault="0074083D" w:rsidP="0074083D">
      <w:pPr>
        <w:jc w:val="center"/>
        <w:rPr>
          <w:rFonts w:ascii="Shruti" w:hAnsi="Shruti" w:cs="Shruti"/>
          <w:b/>
          <w:bCs/>
          <w:sz w:val="16"/>
          <w:szCs w:val="16"/>
          <w:lang w:val="en-GB"/>
        </w:rPr>
      </w:pPr>
    </w:p>
    <w:p w14:paraId="13F01BF4" w14:textId="77777777" w:rsidR="0074083D" w:rsidRDefault="0074083D" w:rsidP="0074083D">
      <w:pPr>
        <w:tabs>
          <w:tab w:val="center" w:pos="4512"/>
        </w:tabs>
        <w:rPr>
          <w:rFonts w:ascii="Bodoni MT Black" w:hAnsi="Bodoni MT Black" w:cs="Shruti"/>
          <w:b/>
          <w:bCs/>
          <w:sz w:val="44"/>
          <w:szCs w:val="44"/>
          <w:lang w:val="en-GB"/>
        </w:rPr>
      </w:pPr>
      <w:r>
        <w:rPr>
          <w:rFonts w:ascii="Shruti" w:hAnsi="Shruti" w:cs="Shruti"/>
          <w:b/>
          <w:bCs/>
          <w:sz w:val="30"/>
          <w:szCs w:val="30"/>
          <w:lang w:val="en-GB"/>
        </w:rPr>
        <w:tab/>
      </w:r>
      <w:r>
        <w:rPr>
          <w:rFonts w:ascii="Bodoni MT Black" w:hAnsi="Bodoni MT Black" w:cs="Shruti"/>
          <w:b/>
          <w:bCs/>
          <w:sz w:val="44"/>
          <w:szCs w:val="44"/>
          <w:lang w:val="en-GB"/>
        </w:rPr>
        <w:t>MINUTES OF PROCEEDINGS</w:t>
      </w:r>
    </w:p>
    <w:p w14:paraId="7D6D1583" w14:textId="77777777" w:rsidR="0074083D" w:rsidRDefault="0074083D" w:rsidP="0074083D">
      <w:pPr>
        <w:tabs>
          <w:tab w:val="center" w:pos="4512"/>
        </w:tabs>
        <w:rPr>
          <w:rFonts w:ascii="Bodoni MT Black" w:hAnsi="Bodoni MT Black" w:cs="Shruti"/>
          <w:b/>
          <w:bCs/>
          <w:sz w:val="16"/>
          <w:szCs w:val="16"/>
          <w:lang w:val="en-GB"/>
        </w:rPr>
      </w:pPr>
    </w:p>
    <w:p w14:paraId="5CDF336E" w14:textId="77777777" w:rsidR="0074083D" w:rsidRDefault="0074083D" w:rsidP="0074083D">
      <w:pPr>
        <w:jc w:val="center"/>
        <w:rPr>
          <w:rFonts w:ascii="Shruti" w:hAnsi="Shruti" w:cs="Shruti"/>
          <w:b/>
          <w:bCs/>
          <w:sz w:val="30"/>
          <w:szCs w:val="30"/>
          <w:lang w:val="en-GB"/>
        </w:rPr>
      </w:pPr>
      <w:r>
        <w:rPr>
          <w:rFonts w:ascii="Shruti" w:hAnsi="Shruti" w:cs="Shruti"/>
          <w:b/>
          <w:bCs/>
          <w:sz w:val="30"/>
          <w:szCs w:val="30"/>
          <w:lang w:val="en-GB"/>
        </w:rPr>
        <w:t>=================</w:t>
      </w:r>
    </w:p>
    <w:p w14:paraId="79C4F214" w14:textId="77777777" w:rsidR="0074083D" w:rsidRDefault="0074083D" w:rsidP="0074083D">
      <w:pPr>
        <w:jc w:val="center"/>
        <w:rPr>
          <w:rFonts w:ascii="Shruti" w:hAnsi="Shruti" w:cs="Shruti"/>
          <w:b/>
          <w:bCs/>
          <w:sz w:val="30"/>
          <w:szCs w:val="30"/>
          <w:lang w:val="en-GB"/>
        </w:rPr>
      </w:pPr>
    </w:p>
    <w:p w14:paraId="1387D16B" w14:textId="44C4BBDE" w:rsidR="0074083D" w:rsidRDefault="0074083D" w:rsidP="0074083D">
      <w:pPr>
        <w:tabs>
          <w:tab w:val="center" w:pos="4512"/>
        </w:tabs>
        <w:rPr>
          <w:rFonts w:ascii="Maiandra GD" w:hAnsi="Maiandra GD" w:cs="Arial"/>
          <w:sz w:val="28"/>
          <w:szCs w:val="28"/>
          <w:lang w:val="en-GB"/>
        </w:rPr>
      </w:pPr>
      <w:r>
        <w:rPr>
          <w:rFonts w:ascii="Shruti" w:hAnsi="Shruti" w:cs="Shruti"/>
          <w:b/>
          <w:bCs/>
          <w:sz w:val="30"/>
          <w:szCs w:val="30"/>
          <w:lang w:val="en-GB"/>
        </w:rPr>
        <w:tab/>
        <w:t>T</w:t>
      </w:r>
      <w:r w:rsidR="004A13E8">
        <w:rPr>
          <w:rFonts w:ascii="Shruti" w:hAnsi="Shruti" w:cs="Shruti"/>
          <w:b/>
          <w:bCs/>
          <w:sz w:val="30"/>
          <w:szCs w:val="30"/>
          <w:lang w:val="en-GB"/>
        </w:rPr>
        <w:t>ue</w:t>
      </w:r>
      <w:r>
        <w:rPr>
          <w:rFonts w:ascii="Shruti" w:hAnsi="Shruti" w:cs="Shruti"/>
          <w:b/>
          <w:bCs/>
          <w:sz w:val="30"/>
          <w:szCs w:val="30"/>
          <w:lang w:val="en-GB"/>
        </w:rPr>
        <w:t>s</w:t>
      </w:r>
      <w:r>
        <w:rPr>
          <w:rFonts w:ascii="Maiandra GD" w:hAnsi="Maiandra GD" w:cs="Arial"/>
          <w:b/>
          <w:bCs/>
          <w:sz w:val="28"/>
          <w:szCs w:val="28"/>
          <w:lang w:val="en-GB"/>
        </w:rPr>
        <w:t xml:space="preserve">day, </w:t>
      </w:r>
      <w:r w:rsidR="004A13E8">
        <w:rPr>
          <w:rFonts w:ascii="Maiandra GD" w:hAnsi="Maiandra GD" w:cs="Arial"/>
          <w:b/>
          <w:bCs/>
          <w:sz w:val="28"/>
          <w:szCs w:val="28"/>
          <w:lang w:val="en-GB"/>
        </w:rPr>
        <w:t>2</w:t>
      </w:r>
      <w:r>
        <w:rPr>
          <w:rFonts w:ascii="Maiandra GD" w:hAnsi="Maiandra GD" w:cs="Arial"/>
          <w:b/>
          <w:bCs/>
          <w:sz w:val="28"/>
          <w:szCs w:val="28"/>
          <w:lang w:val="en-GB"/>
        </w:rPr>
        <w:t>1 July 202</w:t>
      </w:r>
      <w:r w:rsidR="004A13E8">
        <w:rPr>
          <w:rFonts w:ascii="Maiandra GD" w:hAnsi="Maiandra GD" w:cs="Arial"/>
          <w:b/>
          <w:bCs/>
          <w:sz w:val="28"/>
          <w:szCs w:val="28"/>
          <w:lang w:val="en-GB"/>
        </w:rPr>
        <w:t>6</w:t>
      </w:r>
    </w:p>
    <w:p w14:paraId="5C79BBED" w14:textId="77777777" w:rsidR="0074083D" w:rsidRDefault="0074083D" w:rsidP="0074083D">
      <w:pPr>
        <w:spacing w:after="0" w:line="240" w:lineRule="auto"/>
        <w:jc w:val="both"/>
        <w:rPr>
          <w:rFonts w:ascii="Maiandra GD" w:hAnsi="Maiandra GD" w:cs="Arial"/>
          <w:sz w:val="28"/>
          <w:szCs w:val="28"/>
          <w:lang w:val="en-GB"/>
        </w:rPr>
      </w:pPr>
    </w:p>
    <w:p w14:paraId="452B6CEE" w14:textId="77777777" w:rsidR="0074083D" w:rsidRDefault="0074083D" w:rsidP="0074083D">
      <w:pPr>
        <w:spacing w:after="0" w:line="240" w:lineRule="auto"/>
        <w:jc w:val="both"/>
        <w:rPr>
          <w:rFonts w:ascii="Maiandra GD" w:hAnsi="Maiandra GD" w:cs="Arial"/>
          <w:sz w:val="28"/>
          <w:szCs w:val="28"/>
          <w:lang w:val="en-GB"/>
        </w:rPr>
      </w:pPr>
    </w:p>
    <w:p w14:paraId="2DFECDA3" w14:textId="533D4ABA" w:rsidR="0074083D" w:rsidRDefault="0074083D" w:rsidP="0074083D">
      <w:pPr>
        <w:spacing w:after="0" w:line="240" w:lineRule="auto"/>
        <w:jc w:val="both"/>
        <w:rPr>
          <w:rFonts w:ascii="Maiandra GD" w:hAnsi="Maiandra GD" w:cs="Arial"/>
          <w:sz w:val="28"/>
          <w:szCs w:val="28"/>
          <w:lang w:val="en-US"/>
        </w:rPr>
      </w:pPr>
      <w:r>
        <w:rPr>
          <w:rFonts w:ascii="Maiandra GD" w:hAnsi="Maiandra GD" w:cs="Arial"/>
          <w:sz w:val="28"/>
          <w:szCs w:val="28"/>
          <w:lang w:val="en-US"/>
        </w:rPr>
        <w:t>The Hybrid House met at 1</w:t>
      </w:r>
      <w:r w:rsidR="004A13E8">
        <w:rPr>
          <w:rFonts w:ascii="Maiandra GD" w:hAnsi="Maiandra GD" w:cs="Arial"/>
          <w:sz w:val="28"/>
          <w:szCs w:val="28"/>
          <w:lang w:val="en-US"/>
        </w:rPr>
        <w:t>5</w:t>
      </w:r>
      <w:r>
        <w:rPr>
          <w:rFonts w:ascii="Maiandra GD" w:hAnsi="Maiandra GD" w:cs="Arial"/>
          <w:sz w:val="28"/>
          <w:szCs w:val="28"/>
          <w:lang w:val="en-US"/>
        </w:rPr>
        <w:t>h</w:t>
      </w:r>
      <w:r w:rsidR="004A13E8">
        <w:rPr>
          <w:rFonts w:ascii="Maiandra GD" w:hAnsi="Maiandra GD" w:cs="Arial"/>
          <w:sz w:val="28"/>
          <w:szCs w:val="28"/>
          <w:lang w:val="en-US"/>
        </w:rPr>
        <w:t>5</w:t>
      </w:r>
      <w:r>
        <w:rPr>
          <w:rFonts w:ascii="Maiandra GD" w:hAnsi="Maiandra GD" w:cs="Arial"/>
          <w:sz w:val="28"/>
          <w:szCs w:val="28"/>
          <w:lang w:val="en-US"/>
        </w:rPr>
        <w:t>5</w:t>
      </w:r>
    </w:p>
    <w:p w14:paraId="2323C4A0" w14:textId="77777777" w:rsidR="0074083D" w:rsidRDefault="0074083D" w:rsidP="0074083D">
      <w:pPr>
        <w:spacing w:after="0" w:line="240" w:lineRule="auto"/>
        <w:ind w:left="709" w:hanging="709"/>
        <w:jc w:val="both"/>
        <w:rPr>
          <w:rFonts w:ascii="Maiandra GD" w:hAnsi="Maiandra GD" w:cs="Arial"/>
          <w:sz w:val="28"/>
          <w:szCs w:val="28"/>
        </w:rPr>
      </w:pPr>
      <w:r>
        <w:rPr>
          <w:rFonts w:ascii="Maiandra GD" w:hAnsi="Maiandra GD" w:cs="Arial"/>
          <w:sz w:val="28"/>
          <w:szCs w:val="28"/>
        </w:rPr>
        <w:tab/>
      </w:r>
      <w:r>
        <w:rPr>
          <w:rFonts w:ascii="Maiandra GD" w:hAnsi="Maiandra GD" w:cs="Arial"/>
          <w:sz w:val="28"/>
          <w:szCs w:val="28"/>
        </w:rPr>
        <w:tab/>
      </w:r>
      <w:r>
        <w:rPr>
          <w:rFonts w:ascii="Maiandra GD" w:hAnsi="Maiandra GD" w:cs="Arial"/>
          <w:sz w:val="28"/>
          <w:szCs w:val="28"/>
        </w:rPr>
        <w:tab/>
      </w:r>
      <w:r>
        <w:rPr>
          <w:rFonts w:ascii="Maiandra GD" w:hAnsi="Maiandra GD" w:cs="Arial"/>
          <w:sz w:val="28"/>
          <w:szCs w:val="28"/>
        </w:rPr>
        <w:tab/>
      </w:r>
    </w:p>
    <w:p w14:paraId="2E3B02DF" w14:textId="77777777" w:rsidR="0074083D" w:rsidRDefault="0074083D" w:rsidP="0074083D">
      <w:pPr>
        <w:spacing w:after="0" w:line="240" w:lineRule="auto"/>
        <w:ind w:left="709" w:hanging="709"/>
        <w:jc w:val="both"/>
        <w:rPr>
          <w:rFonts w:ascii="Maiandra GD" w:hAnsi="Maiandra GD" w:cs="Arial"/>
          <w:sz w:val="28"/>
          <w:szCs w:val="28"/>
          <w:lang w:val="en-US"/>
        </w:rPr>
      </w:pPr>
    </w:p>
    <w:p w14:paraId="517334CE" w14:textId="77777777" w:rsidR="004A13E8" w:rsidRPr="00956D6A" w:rsidRDefault="0074083D" w:rsidP="004A13E8">
      <w:pPr>
        <w:spacing w:after="0" w:line="240" w:lineRule="auto"/>
        <w:jc w:val="both"/>
        <w:rPr>
          <w:rFonts w:ascii="Maiandra GD" w:hAnsi="Maiandra GD" w:cs="Arial"/>
          <w:sz w:val="28"/>
          <w:szCs w:val="28"/>
        </w:rPr>
      </w:pPr>
      <w:r>
        <w:rPr>
          <w:rFonts w:ascii="Maiandra GD" w:hAnsi="Maiandra GD" w:cs="Arial"/>
          <w:sz w:val="28"/>
          <w:szCs w:val="28"/>
          <w:lang w:val="en-US"/>
        </w:rPr>
        <w:t>1.</w:t>
      </w:r>
      <w:r>
        <w:rPr>
          <w:rFonts w:ascii="Maiandra GD" w:hAnsi="Maiandra GD" w:cs="Arial"/>
          <w:sz w:val="28"/>
          <w:szCs w:val="28"/>
          <w:lang w:val="en-US"/>
        </w:rPr>
        <w:tab/>
      </w:r>
      <w:r w:rsidR="004A13E8">
        <w:rPr>
          <w:rFonts w:ascii="Maiandra GD" w:hAnsi="Maiandra GD" w:cs="Arial"/>
          <w:sz w:val="28"/>
          <w:szCs w:val="28"/>
          <w:lang w:val="en-US"/>
        </w:rPr>
        <w:t>15h46</w:t>
      </w:r>
      <w:r w:rsidR="004A13E8">
        <w:rPr>
          <w:rFonts w:ascii="Maiandra GD" w:hAnsi="Maiandra GD" w:cs="Arial"/>
          <w:sz w:val="28"/>
          <w:szCs w:val="28"/>
          <w:lang w:val="en-US"/>
        </w:rPr>
        <w:tab/>
      </w:r>
      <w:r w:rsidR="004A13E8" w:rsidRPr="00956D6A">
        <w:rPr>
          <w:rFonts w:ascii="Maiandra GD" w:hAnsi="Maiandra GD" w:cs="Arial"/>
          <w:sz w:val="28"/>
          <w:szCs w:val="28"/>
        </w:rPr>
        <w:t xml:space="preserve">Members were given an opportunity for silent prayers or </w:t>
      </w:r>
    </w:p>
    <w:p w14:paraId="4BBD934F" w14:textId="77777777" w:rsidR="004A13E8" w:rsidRDefault="004A13E8" w:rsidP="004A13E8">
      <w:pPr>
        <w:spacing w:after="0" w:line="240" w:lineRule="auto"/>
        <w:ind w:left="709" w:hanging="709"/>
        <w:jc w:val="both"/>
        <w:rPr>
          <w:rFonts w:ascii="Maiandra GD" w:hAnsi="Maiandra GD" w:cs="Arial"/>
          <w:sz w:val="28"/>
          <w:szCs w:val="28"/>
          <w:lang w:val="en-US"/>
        </w:rPr>
      </w:pPr>
      <w:r w:rsidRPr="00956D6A">
        <w:rPr>
          <w:rFonts w:ascii="Maiandra GD" w:hAnsi="Maiandra GD" w:cs="Arial"/>
          <w:sz w:val="28"/>
          <w:szCs w:val="28"/>
        </w:rPr>
        <w:tab/>
      </w:r>
      <w:r w:rsidRPr="00956D6A">
        <w:rPr>
          <w:rFonts w:ascii="Maiandra GD" w:hAnsi="Maiandra GD" w:cs="Arial"/>
          <w:sz w:val="28"/>
          <w:szCs w:val="28"/>
        </w:rPr>
        <w:tab/>
      </w:r>
      <w:r w:rsidRPr="00956D6A">
        <w:rPr>
          <w:rFonts w:ascii="Maiandra GD" w:hAnsi="Maiandra GD" w:cs="Arial"/>
          <w:sz w:val="28"/>
          <w:szCs w:val="28"/>
        </w:rPr>
        <w:tab/>
      </w:r>
      <w:r w:rsidRPr="00956D6A">
        <w:rPr>
          <w:rFonts w:ascii="Maiandra GD" w:hAnsi="Maiandra GD" w:cs="Arial"/>
          <w:sz w:val="28"/>
          <w:szCs w:val="28"/>
        </w:rPr>
        <w:tab/>
        <w:t>meditation.</w:t>
      </w:r>
      <w:r w:rsidRPr="00956D6A">
        <w:rPr>
          <w:rFonts w:ascii="Maiandra GD" w:hAnsi="Maiandra GD" w:cs="Arial"/>
          <w:sz w:val="28"/>
          <w:szCs w:val="28"/>
          <w:lang w:val="en-US"/>
        </w:rPr>
        <w:tab/>
      </w:r>
    </w:p>
    <w:p w14:paraId="42C91AAF" w14:textId="77777777" w:rsidR="004A13E8" w:rsidRPr="00956D6A" w:rsidRDefault="004A13E8" w:rsidP="004A13E8">
      <w:pPr>
        <w:spacing w:after="0" w:line="240" w:lineRule="auto"/>
        <w:ind w:left="709" w:hanging="709"/>
        <w:jc w:val="both"/>
        <w:rPr>
          <w:rFonts w:ascii="Maiandra GD" w:hAnsi="Maiandra GD" w:cs="Arial"/>
          <w:sz w:val="28"/>
          <w:szCs w:val="28"/>
        </w:rPr>
      </w:pPr>
    </w:p>
    <w:p w14:paraId="28E9E933" w14:textId="6DD9644B" w:rsidR="0074083D" w:rsidRDefault="004A13E8" w:rsidP="004A13E8">
      <w:pPr>
        <w:spacing w:after="0" w:line="240" w:lineRule="auto"/>
        <w:jc w:val="both"/>
        <w:rPr>
          <w:rFonts w:ascii="Maiandra GD" w:hAnsi="Maiandra GD" w:cs="Arial"/>
          <w:sz w:val="28"/>
          <w:szCs w:val="28"/>
          <w:lang w:val="en-US"/>
        </w:rPr>
      </w:pPr>
      <w:r>
        <w:rPr>
          <w:rFonts w:ascii="Maiandra GD" w:hAnsi="Maiandra GD" w:cs="Arial"/>
          <w:sz w:val="28"/>
          <w:szCs w:val="28"/>
          <w:lang w:val="en-US"/>
        </w:rPr>
        <w:t>2.</w:t>
      </w:r>
      <w:r>
        <w:rPr>
          <w:rFonts w:ascii="Maiandra GD" w:hAnsi="Maiandra GD" w:cs="Arial"/>
          <w:sz w:val="28"/>
          <w:szCs w:val="28"/>
          <w:lang w:val="en-US"/>
        </w:rPr>
        <w:tab/>
        <w:t>15h47</w:t>
      </w:r>
      <w:r>
        <w:rPr>
          <w:rFonts w:ascii="Maiandra GD" w:hAnsi="Maiandra GD" w:cs="Arial"/>
          <w:sz w:val="28"/>
          <w:szCs w:val="28"/>
          <w:lang w:val="en-US"/>
        </w:rPr>
        <w:tab/>
      </w:r>
      <w:r w:rsidR="0074083D">
        <w:rPr>
          <w:rFonts w:ascii="Maiandra GD" w:hAnsi="Maiandra GD" w:cs="Arial"/>
          <w:sz w:val="28"/>
          <w:szCs w:val="28"/>
          <w:lang w:val="en-US"/>
        </w:rPr>
        <w:t>The Speaker made announcements, including the passing</w:t>
      </w:r>
    </w:p>
    <w:p w14:paraId="30A4083E" w14:textId="77777777" w:rsidR="0074083D" w:rsidRDefault="0074083D" w:rsidP="0074083D">
      <w:pPr>
        <w:spacing w:after="0" w:line="240" w:lineRule="auto"/>
        <w:ind w:left="2160"/>
        <w:jc w:val="both"/>
        <w:rPr>
          <w:rFonts w:ascii="Maiandra GD" w:hAnsi="Maiandra GD" w:cs="Arial"/>
          <w:sz w:val="28"/>
          <w:szCs w:val="28"/>
          <w:lang w:val="en-US"/>
        </w:rPr>
      </w:pPr>
      <w:r>
        <w:rPr>
          <w:rFonts w:ascii="Maiandra GD" w:hAnsi="Maiandra GD" w:cs="Arial"/>
          <w:sz w:val="28"/>
          <w:szCs w:val="28"/>
          <w:lang w:val="en-US"/>
        </w:rPr>
        <w:t>away of the following persons:</w:t>
      </w:r>
    </w:p>
    <w:p w14:paraId="7849E14C" w14:textId="77777777" w:rsidR="00382EA5" w:rsidRPr="00382EA5" w:rsidRDefault="00382EA5" w:rsidP="0074083D">
      <w:pPr>
        <w:spacing w:after="0" w:line="240" w:lineRule="auto"/>
        <w:ind w:left="2160"/>
        <w:jc w:val="both"/>
        <w:rPr>
          <w:rFonts w:ascii="Maiandra GD" w:hAnsi="Maiandra GD" w:cs="Arial"/>
          <w:sz w:val="28"/>
          <w:szCs w:val="28"/>
          <w:lang w:val="en-US"/>
        </w:rPr>
      </w:pPr>
    </w:p>
    <w:p w14:paraId="36658771" w14:textId="60082DC3" w:rsidR="00382EA5" w:rsidRPr="00382EA5" w:rsidRDefault="00382EA5" w:rsidP="00382EA5">
      <w:pPr>
        <w:ind w:left="2160" w:hanging="640"/>
        <w:rPr>
          <w:rFonts w:ascii="Maiandra GD" w:hAnsi="Maiandra GD"/>
          <w:sz w:val="28"/>
          <w:szCs w:val="28"/>
        </w:rPr>
      </w:pPr>
      <w:r w:rsidRPr="00382EA5">
        <w:rPr>
          <w:rFonts w:ascii="Maiandra GD" w:hAnsi="Maiandra GD"/>
          <w:b/>
          <w:bCs/>
          <w:sz w:val="28"/>
          <w:szCs w:val="28"/>
        </w:rPr>
        <w:t>2.1</w:t>
      </w:r>
      <w:r w:rsidRPr="00382EA5">
        <w:rPr>
          <w:rFonts w:ascii="Maiandra GD" w:hAnsi="Maiandra GD"/>
          <w:sz w:val="28"/>
          <w:szCs w:val="28"/>
        </w:rPr>
        <w:tab/>
        <w:t xml:space="preserve">The legendary South African actor Seputla Sebogodi [famously known as Kenneth Mashaba], whose remarkable career helped shape generations of South African storytelling and entertainment. A gifted performer of immense talent and distinction, he leaves </w:t>
      </w:r>
      <w:r w:rsidRPr="00382EA5">
        <w:rPr>
          <w:rFonts w:ascii="Maiandra GD" w:hAnsi="Maiandra GD"/>
          <w:sz w:val="28"/>
          <w:szCs w:val="28"/>
        </w:rPr>
        <w:lastRenderedPageBreak/>
        <w:t>behind a legacy that will continue to inspire artists and audiences for years to come.</w:t>
      </w:r>
    </w:p>
    <w:p w14:paraId="7009BD69" w14:textId="77777777" w:rsidR="00382EA5" w:rsidRPr="00382EA5" w:rsidRDefault="00382EA5" w:rsidP="00382EA5">
      <w:pPr>
        <w:ind w:left="1440"/>
        <w:rPr>
          <w:rFonts w:ascii="Maiandra GD" w:hAnsi="Maiandra GD"/>
          <w:sz w:val="28"/>
          <w:szCs w:val="28"/>
        </w:rPr>
      </w:pPr>
    </w:p>
    <w:p w14:paraId="40B44A4C" w14:textId="77777777" w:rsidR="00382EA5" w:rsidRPr="00382EA5" w:rsidRDefault="00382EA5" w:rsidP="00382EA5">
      <w:pPr>
        <w:ind w:left="2160"/>
        <w:rPr>
          <w:rFonts w:ascii="Maiandra GD" w:hAnsi="Maiandra GD"/>
          <w:sz w:val="28"/>
          <w:szCs w:val="28"/>
        </w:rPr>
      </w:pPr>
      <w:r w:rsidRPr="00382EA5">
        <w:rPr>
          <w:rFonts w:ascii="Maiandra GD" w:hAnsi="Maiandra GD"/>
          <w:sz w:val="28"/>
          <w:szCs w:val="28"/>
        </w:rPr>
        <w:t>Seputla Sebogodi became a household name through a succession of memorable television performances that showcased his extraordinary versatility and commanding screen presence. His work in acclaimed productions such as Generations, Suburban Bliss, Bophelo ke Semphego, Redemption, and most recently Scandal, endeared him to millions of viewers across the country and cemented his place among South Africa’s most respected actors.</w:t>
      </w:r>
    </w:p>
    <w:p w14:paraId="5F9327D7" w14:textId="77777777" w:rsidR="00382EA5" w:rsidRPr="00382EA5" w:rsidRDefault="00382EA5" w:rsidP="00382EA5">
      <w:pPr>
        <w:ind w:left="720"/>
        <w:rPr>
          <w:rFonts w:ascii="Maiandra GD" w:hAnsi="Maiandra GD"/>
          <w:sz w:val="28"/>
          <w:szCs w:val="28"/>
        </w:rPr>
      </w:pPr>
    </w:p>
    <w:p w14:paraId="2B6C41F7" w14:textId="77777777" w:rsidR="00382EA5" w:rsidRPr="00382EA5" w:rsidRDefault="00382EA5" w:rsidP="00382EA5">
      <w:pPr>
        <w:ind w:left="2160"/>
        <w:rPr>
          <w:rFonts w:ascii="Maiandra GD" w:hAnsi="Maiandra GD"/>
          <w:sz w:val="28"/>
          <w:szCs w:val="28"/>
        </w:rPr>
      </w:pPr>
      <w:r w:rsidRPr="00382EA5">
        <w:rPr>
          <w:rFonts w:ascii="Maiandra GD" w:hAnsi="Maiandra GD"/>
          <w:sz w:val="28"/>
          <w:szCs w:val="28"/>
        </w:rPr>
        <w:t>Beyond his success on television, Sebogodi was a celebrated theatre practitioner whose contribution to the stage was equally profound. His distinguished theatre career featured acclaimed productions including Big Dada, Waiting for Godot, The Rivonia Trial, Once a Pirate, and Mooi Street Moves, among many others. Through these performances, he demonstrated an unwavering commitment to the craft of storytelling and the development of South African theatre.</w:t>
      </w:r>
    </w:p>
    <w:p w14:paraId="732B78EB" w14:textId="77777777" w:rsidR="00382EA5" w:rsidRPr="00382EA5" w:rsidRDefault="00382EA5" w:rsidP="00382EA5">
      <w:pPr>
        <w:rPr>
          <w:rFonts w:ascii="Maiandra GD" w:hAnsi="Maiandra GD"/>
          <w:sz w:val="28"/>
          <w:szCs w:val="28"/>
        </w:rPr>
      </w:pPr>
    </w:p>
    <w:p w14:paraId="2F5679EA" w14:textId="5D4A47C2" w:rsidR="00382EA5" w:rsidRDefault="00382EA5" w:rsidP="000257F8">
      <w:pPr>
        <w:spacing w:after="0"/>
        <w:ind w:left="2160" w:hanging="720"/>
        <w:rPr>
          <w:rFonts w:ascii="Maiandra GD" w:hAnsi="Maiandra GD"/>
          <w:sz w:val="28"/>
          <w:szCs w:val="28"/>
        </w:rPr>
      </w:pPr>
      <w:r w:rsidRPr="00382EA5">
        <w:rPr>
          <w:rFonts w:ascii="Maiandra GD" w:hAnsi="Maiandra GD"/>
          <w:b/>
          <w:bCs/>
          <w:sz w:val="28"/>
          <w:szCs w:val="28"/>
        </w:rPr>
        <w:t>2.2</w:t>
      </w:r>
      <w:r w:rsidRPr="00382EA5">
        <w:rPr>
          <w:rFonts w:ascii="Maiandra GD" w:hAnsi="Maiandra GD"/>
          <w:sz w:val="28"/>
          <w:szCs w:val="28"/>
        </w:rPr>
        <w:tab/>
        <w:t>Victims of gender-based violence, femicide, and hate crimes;</w:t>
      </w:r>
    </w:p>
    <w:p w14:paraId="72797E10" w14:textId="77777777" w:rsidR="00E4282D" w:rsidRPr="00E4282D" w:rsidRDefault="00E4282D" w:rsidP="000257F8">
      <w:pPr>
        <w:spacing w:after="0"/>
        <w:ind w:left="2160" w:hanging="720"/>
        <w:rPr>
          <w:rFonts w:ascii="Maiandra GD" w:hAnsi="Maiandra GD"/>
          <w:sz w:val="28"/>
          <w:szCs w:val="28"/>
        </w:rPr>
      </w:pPr>
    </w:p>
    <w:p w14:paraId="238FCBFE" w14:textId="77777777" w:rsidR="00382EA5" w:rsidRPr="00382EA5" w:rsidRDefault="00382EA5" w:rsidP="000257F8">
      <w:pPr>
        <w:spacing w:after="0"/>
        <w:ind w:left="2160" w:hanging="720"/>
        <w:rPr>
          <w:rFonts w:ascii="Maiandra GD" w:hAnsi="Maiandra GD"/>
          <w:sz w:val="28"/>
          <w:szCs w:val="28"/>
        </w:rPr>
      </w:pPr>
      <w:r w:rsidRPr="00382EA5">
        <w:rPr>
          <w:rFonts w:ascii="Maiandra GD" w:hAnsi="Maiandra GD"/>
          <w:b/>
          <w:bCs/>
          <w:sz w:val="28"/>
          <w:szCs w:val="28"/>
        </w:rPr>
        <w:t>2.3</w:t>
      </w:r>
      <w:r w:rsidRPr="00382EA5">
        <w:rPr>
          <w:rFonts w:ascii="Maiandra GD" w:hAnsi="Maiandra GD"/>
          <w:b/>
          <w:bCs/>
          <w:sz w:val="28"/>
          <w:szCs w:val="28"/>
        </w:rPr>
        <w:tab/>
      </w:r>
      <w:r w:rsidRPr="00382EA5">
        <w:rPr>
          <w:rFonts w:ascii="Maiandra GD" w:hAnsi="Maiandra GD"/>
          <w:sz w:val="28"/>
          <w:szCs w:val="28"/>
        </w:rPr>
        <w:t>Public servants and traditional leaders of our province and the country at large;</w:t>
      </w:r>
    </w:p>
    <w:p w14:paraId="5E919BC6" w14:textId="77777777" w:rsidR="00382EA5" w:rsidRPr="00382EA5" w:rsidRDefault="00382EA5" w:rsidP="000257F8">
      <w:pPr>
        <w:spacing w:after="0"/>
        <w:ind w:left="1440" w:hanging="720"/>
        <w:rPr>
          <w:rFonts w:ascii="Maiandra GD" w:hAnsi="Maiandra GD"/>
          <w:b/>
          <w:bCs/>
          <w:sz w:val="28"/>
          <w:szCs w:val="28"/>
        </w:rPr>
      </w:pPr>
    </w:p>
    <w:p w14:paraId="1311E63B" w14:textId="77777777" w:rsidR="00382EA5" w:rsidRPr="00382EA5" w:rsidRDefault="00382EA5" w:rsidP="000257F8">
      <w:pPr>
        <w:spacing w:after="0"/>
        <w:ind w:left="1440"/>
        <w:rPr>
          <w:rFonts w:ascii="Maiandra GD" w:hAnsi="Maiandra GD"/>
          <w:sz w:val="28"/>
          <w:szCs w:val="28"/>
        </w:rPr>
      </w:pPr>
      <w:r w:rsidRPr="00382EA5">
        <w:rPr>
          <w:rFonts w:ascii="Maiandra GD" w:hAnsi="Maiandra GD"/>
          <w:b/>
          <w:bCs/>
          <w:sz w:val="28"/>
          <w:szCs w:val="28"/>
        </w:rPr>
        <w:t>2.4</w:t>
      </w:r>
      <w:r w:rsidRPr="00382EA5">
        <w:rPr>
          <w:rFonts w:ascii="Maiandra GD" w:hAnsi="Maiandra GD"/>
          <w:b/>
          <w:bCs/>
          <w:sz w:val="28"/>
          <w:szCs w:val="28"/>
        </w:rPr>
        <w:tab/>
      </w:r>
      <w:r w:rsidRPr="00382EA5">
        <w:rPr>
          <w:rFonts w:ascii="Maiandra GD" w:hAnsi="Maiandra GD"/>
          <w:sz w:val="28"/>
          <w:szCs w:val="28"/>
        </w:rPr>
        <w:t>Flood victims;</w:t>
      </w:r>
    </w:p>
    <w:p w14:paraId="30BA1D1B" w14:textId="77777777" w:rsidR="00382EA5" w:rsidRPr="00382EA5" w:rsidRDefault="00382EA5" w:rsidP="000257F8">
      <w:pPr>
        <w:spacing w:after="0"/>
        <w:ind w:left="1440" w:hanging="720"/>
        <w:rPr>
          <w:rFonts w:ascii="Maiandra GD" w:hAnsi="Maiandra GD"/>
          <w:sz w:val="28"/>
          <w:szCs w:val="28"/>
        </w:rPr>
      </w:pPr>
    </w:p>
    <w:p w14:paraId="6EFB6D12" w14:textId="77777777" w:rsidR="00382EA5" w:rsidRPr="00382EA5" w:rsidRDefault="00382EA5" w:rsidP="000257F8">
      <w:pPr>
        <w:spacing w:after="0"/>
        <w:ind w:left="1440"/>
        <w:rPr>
          <w:rFonts w:ascii="Maiandra GD" w:hAnsi="Maiandra GD"/>
          <w:sz w:val="28"/>
          <w:szCs w:val="28"/>
        </w:rPr>
      </w:pPr>
      <w:r w:rsidRPr="00382EA5">
        <w:rPr>
          <w:rFonts w:ascii="Maiandra GD" w:hAnsi="Maiandra GD"/>
          <w:b/>
          <w:bCs/>
          <w:sz w:val="28"/>
          <w:szCs w:val="28"/>
        </w:rPr>
        <w:t>2.5</w:t>
      </w:r>
      <w:r w:rsidRPr="00382EA5">
        <w:rPr>
          <w:rFonts w:ascii="Maiandra GD" w:hAnsi="Maiandra GD"/>
          <w:sz w:val="28"/>
          <w:szCs w:val="28"/>
        </w:rPr>
        <w:tab/>
        <w:t>Artists and veterans of the entertainment industry; and</w:t>
      </w:r>
    </w:p>
    <w:p w14:paraId="3E944AB1" w14:textId="77777777" w:rsidR="00382EA5" w:rsidRPr="00382EA5" w:rsidRDefault="00382EA5" w:rsidP="000257F8">
      <w:pPr>
        <w:spacing w:after="0"/>
        <w:ind w:left="1440" w:hanging="720"/>
        <w:rPr>
          <w:rFonts w:ascii="Maiandra GD" w:hAnsi="Maiandra GD"/>
          <w:sz w:val="28"/>
          <w:szCs w:val="28"/>
        </w:rPr>
      </w:pPr>
    </w:p>
    <w:p w14:paraId="0235B5B6" w14:textId="7539EBB4" w:rsidR="009346F0" w:rsidRPr="008E297E" w:rsidRDefault="00382EA5" w:rsidP="008E297E">
      <w:pPr>
        <w:spacing w:after="0"/>
        <w:ind w:left="2160" w:hanging="720"/>
        <w:rPr>
          <w:rFonts w:ascii="Maiandra GD" w:hAnsi="Maiandra GD"/>
          <w:sz w:val="28"/>
          <w:szCs w:val="28"/>
        </w:rPr>
      </w:pPr>
      <w:r w:rsidRPr="00382EA5">
        <w:rPr>
          <w:rFonts w:ascii="Maiandra GD" w:hAnsi="Maiandra GD"/>
          <w:b/>
          <w:bCs/>
          <w:sz w:val="28"/>
          <w:szCs w:val="28"/>
        </w:rPr>
        <w:t>2.6</w:t>
      </w:r>
      <w:r w:rsidRPr="00382EA5">
        <w:rPr>
          <w:rFonts w:ascii="Maiandra GD" w:hAnsi="Maiandra GD"/>
          <w:sz w:val="28"/>
          <w:szCs w:val="28"/>
        </w:rPr>
        <w:tab/>
        <w:t>All those who have tragically lost their lives in road accidents across our province in recent weeks.</w:t>
      </w:r>
    </w:p>
    <w:p w14:paraId="390348B3" w14:textId="77777777" w:rsidR="00382EA5" w:rsidRDefault="00382EA5" w:rsidP="0074083D">
      <w:pPr>
        <w:spacing w:after="0" w:line="240" w:lineRule="auto"/>
        <w:ind w:left="2160"/>
        <w:jc w:val="both"/>
        <w:rPr>
          <w:rFonts w:ascii="Maiandra GD" w:hAnsi="Maiandra GD" w:cs="Arial"/>
          <w:sz w:val="28"/>
          <w:szCs w:val="28"/>
          <w:lang w:val="en-US"/>
        </w:rPr>
      </w:pPr>
    </w:p>
    <w:p w14:paraId="408B2079" w14:textId="77777777" w:rsidR="00382EA5" w:rsidRDefault="00382EA5" w:rsidP="0074083D">
      <w:pPr>
        <w:spacing w:after="0" w:line="240" w:lineRule="auto"/>
        <w:ind w:left="2160"/>
        <w:jc w:val="both"/>
        <w:rPr>
          <w:rFonts w:ascii="Maiandra GD" w:hAnsi="Maiandra GD" w:cs="Arial"/>
          <w:sz w:val="28"/>
          <w:szCs w:val="28"/>
          <w:lang w:val="en-US"/>
        </w:rPr>
      </w:pPr>
    </w:p>
    <w:p w14:paraId="50B0681F" w14:textId="77777777" w:rsidR="00382EA5" w:rsidRPr="00382EA5" w:rsidRDefault="00382EA5" w:rsidP="0074083D">
      <w:pPr>
        <w:spacing w:after="0" w:line="240" w:lineRule="auto"/>
        <w:ind w:left="2160"/>
        <w:jc w:val="both"/>
        <w:rPr>
          <w:rFonts w:ascii="Maiandra GD" w:hAnsi="Maiandra GD" w:cs="Arial"/>
          <w:sz w:val="28"/>
          <w:szCs w:val="28"/>
        </w:rPr>
      </w:pPr>
    </w:p>
    <w:p w14:paraId="332D2215" w14:textId="77777777" w:rsidR="0074083D" w:rsidRDefault="0074083D" w:rsidP="0074083D">
      <w:pPr>
        <w:spacing w:after="0" w:line="240" w:lineRule="auto"/>
        <w:ind w:left="1440" w:firstLine="720"/>
        <w:jc w:val="both"/>
        <w:rPr>
          <w:rFonts w:ascii="Maiandra GD" w:eastAsia="Times New Roman" w:hAnsi="Maiandra GD" w:cs="Times New Roman"/>
          <w:iCs/>
          <w:sz w:val="28"/>
          <w:szCs w:val="28"/>
          <w:lang w:val="en-US"/>
        </w:rPr>
      </w:pPr>
      <w:r>
        <w:rPr>
          <w:rFonts w:ascii="Maiandra GD" w:eastAsia="Times New Roman" w:hAnsi="Maiandra GD" w:cs="Times New Roman"/>
          <w:i/>
          <w:sz w:val="28"/>
          <w:szCs w:val="28"/>
          <w:lang w:val="en-US"/>
        </w:rPr>
        <w:t>The Hybrid House observed a minute of silence.</w:t>
      </w:r>
    </w:p>
    <w:p w14:paraId="65814A7B" w14:textId="77777777" w:rsidR="0074083D" w:rsidRDefault="0074083D" w:rsidP="0074083D">
      <w:pPr>
        <w:spacing w:after="0" w:line="240" w:lineRule="auto"/>
        <w:ind w:left="1440" w:firstLine="720"/>
        <w:jc w:val="both"/>
        <w:rPr>
          <w:rFonts w:ascii="Maiandra GD" w:eastAsia="Times New Roman" w:hAnsi="Maiandra GD" w:cs="Times New Roman"/>
          <w:iCs/>
          <w:sz w:val="28"/>
          <w:szCs w:val="28"/>
          <w:lang w:val="en-US"/>
        </w:rPr>
      </w:pPr>
    </w:p>
    <w:p w14:paraId="2C133C22" w14:textId="08E3B480" w:rsidR="0074083D" w:rsidRDefault="00F86A48" w:rsidP="00F86A48">
      <w:pPr>
        <w:spacing w:after="0" w:line="240" w:lineRule="auto"/>
        <w:jc w:val="both"/>
        <w:rPr>
          <w:rFonts w:ascii="Maiandra GD" w:eastAsia="Times New Roman" w:hAnsi="Maiandra GD" w:cs="Times New Roman"/>
          <w:iCs/>
          <w:sz w:val="28"/>
          <w:szCs w:val="28"/>
          <w:lang w:val="en-US"/>
        </w:rPr>
      </w:pPr>
      <w:r>
        <w:rPr>
          <w:rFonts w:ascii="Maiandra GD" w:eastAsia="Times New Roman" w:hAnsi="Maiandra GD" w:cs="Times New Roman"/>
          <w:iCs/>
          <w:sz w:val="28"/>
          <w:szCs w:val="28"/>
          <w:lang w:val="en-US"/>
        </w:rPr>
        <w:t>3.</w:t>
      </w:r>
      <w:r>
        <w:rPr>
          <w:rFonts w:ascii="Maiandra GD" w:eastAsia="Times New Roman" w:hAnsi="Maiandra GD" w:cs="Times New Roman"/>
          <w:iCs/>
          <w:sz w:val="28"/>
          <w:szCs w:val="28"/>
          <w:lang w:val="en-US"/>
        </w:rPr>
        <w:tab/>
      </w:r>
      <w:r w:rsidR="000C6B42">
        <w:rPr>
          <w:rFonts w:ascii="Maiandra GD" w:eastAsia="Times New Roman" w:hAnsi="Maiandra GD" w:cs="Times New Roman"/>
          <w:iCs/>
          <w:sz w:val="28"/>
          <w:szCs w:val="28"/>
          <w:lang w:val="en-US"/>
        </w:rPr>
        <w:t>15h</w:t>
      </w:r>
      <w:r w:rsidR="00E35AB2">
        <w:rPr>
          <w:rFonts w:ascii="Maiandra GD" w:eastAsia="Times New Roman" w:hAnsi="Maiandra GD" w:cs="Times New Roman"/>
          <w:iCs/>
          <w:sz w:val="28"/>
          <w:szCs w:val="28"/>
          <w:lang w:val="en-US"/>
        </w:rPr>
        <w:t>49</w:t>
      </w:r>
      <w:r w:rsidR="000C6B42">
        <w:rPr>
          <w:rFonts w:ascii="Maiandra GD" w:eastAsia="Times New Roman" w:hAnsi="Maiandra GD" w:cs="Times New Roman"/>
          <w:iCs/>
          <w:sz w:val="28"/>
          <w:szCs w:val="28"/>
          <w:lang w:val="en-US"/>
        </w:rPr>
        <w:tab/>
      </w:r>
      <w:r>
        <w:rPr>
          <w:rFonts w:ascii="Maiandra GD" w:eastAsia="Times New Roman" w:hAnsi="Maiandra GD" w:cs="Times New Roman"/>
          <w:iCs/>
          <w:sz w:val="28"/>
          <w:szCs w:val="28"/>
          <w:lang w:val="en-US"/>
        </w:rPr>
        <w:t>The Speaker made further announcements.</w:t>
      </w:r>
    </w:p>
    <w:p w14:paraId="114A7021" w14:textId="77777777" w:rsidR="000C6B42" w:rsidRDefault="000C6B42" w:rsidP="00F86A48">
      <w:pPr>
        <w:spacing w:after="0" w:line="240" w:lineRule="auto"/>
        <w:jc w:val="both"/>
        <w:rPr>
          <w:rFonts w:ascii="Maiandra GD" w:eastAsia="Times New Roman" w:hAnsi="Maiandra GD" w:cs="Times New Roman"/>
          <w:iCs/>
          <w:sz w:val="28"/>
          <w:szCs w:val="28"/>
          <w:lang w:val="en-US"/>
        </w:rPr>
      </w:pPr>
    </w:p>
    <w:p w14:paraId="49ED52E3" w14:textId="56A0CA91" w:rsidR="00582D61" w:rsidRDefault="000C6B42" w:rsidP="0074083D">
      <w:pPr>
        <w:spacing w:after="0" w:line="240" w:lineRule="auto"/>
        <w:jc w:val="both"/>
        <w:rPr>
          <w:rFonts w:ascii="Maiandra GD" w:eastAsia="Times New Roman" w:hAnsi="Maiandra GD" w:cs="Times New Roman"/>
          <w:iCs/>
          <w:sz w:val="28"/>
          <w:szCs w:val="28"/>
          <w:lang w:val="en-US"/>
        </w:rPr>
      </w:pPr>
      <w:r>
        <w:rPr>
          <w:rFonts w:ascii="Maiandra GD" w:eastAsia="Times New Roman" w:hAnsi="Maiandra GD" w:cs="Times New Roman"/>
          <w:iCs/>
          <w:sz w:val="28"/>
          <w:szCs w:val="28"/>
          <w:lang w:val="en-US"/>
        </w:rPr>
        <w:t>4</w:t>
      </w:r>
      <w:r w:rsidR="0074083D">
        <w:rPr>
          <w:rFonts w:ascii="Maiandra GD" w:eastAsia="Times New Roman" w:hAnsi="Maiandra GD" w:cs="Times New Roman"/>
          <w:iCs/>
          <w:sz w:val="28"/>
          <w:szCs w:val="28"/>
          <w:lang w:val="en-US"/>
        </w:rPr>
        <w:t>.</w:t>
      </w:r>
      <w:r w:rsidR="0074083D">
        <w:rPr>
          <w:rFonts w:ascii="Maiandra GD" w:eastAsia="Times New Roman" w:hAnsi="Maiandra GD" w:cs="Times New Roman"/>
          <w:iCs/>
          <w:sz w:val="28"/>
          <w:szCs w:val="28"/>
          <w:lang w:val="en-US"/>
        </w:rPr>
        <w:tab/>
        <w:t>1</w:t>
      </w:r>
      <w:r>
        <w:rPr>
          <w:rFonts w:ascii="Maiandra GD" w:eastAsia="Times New Roman" w:hAnsi="Maiandra GD" w:cs="Times New Roman"/>
          <w:iCs/>
          <w:sz w:val="28"/>
          <w:szCs w:val="28"/>
          <w:lang w:val="en-US"/>
        </w:rPr>
        <w:t>5</w:t>
      </w:r>
      <w:r w:rsidR="0074083D">
        <w:rPr>
          <w:rFonts w:ascii="Maiandra GD" w:eastAsia="Times New Roman" w:hAnsi="Maiandra GD" w:cs="Times New Roman"/>
          <w:iCs/>
          <w:sz w:val="28"/>
          <w:szCs w:val="28"/>
          <w:lang w:val="en-US"/>
        </w:rPr>
        <w:t>h</w:t>
      </w:r>
      <w:r w:rsidR="00582D61">
        <w:rPr>
          <w:rFonts w:ascii="Maiandra GD" w:eastAsia="Times New Roman" w:hAnsi="Maiandra GD" w:cs="Times New Roman"/>
          <w:iCs/>
          <w:sz w:val="28"/>
          <w:szCs w:val="28"/>
          <w:lang w:val="en-US"/>
        </w:rPr>
        <w:t>5</w:t>
      </w:r>
      <w:r>
        <w:rPr>
          <w:rFonts w:ascii="Maiandra GD" w:eastAsia="Times New Roman" w:hAnsi="Maiandra GD" w:cs="Times New Roman"/>
          <w:iCs/>
          <w:sz w:val="28"/>
          <w:szCs w:val="28"/>
          <w:lang w:val="en-US"/>
        </w:rPr>
        <w:t>5</w:t>
      </w:r>
      <w:r w:rsidR="0074083D">
        <w:rPr>
          <w:rFonts w:ascii="Maiandra GD" w:eastAsia="Times New Roman" w:hAnsi="Maiandra GD" w:cs="Times New Roman"/>
          <w:iCs/>
          <w:sz w:val="28"/>
          <w:szCs w:val="28"/>
          <w:lang w:val="en-US"/>
        </w:rPr>
        <w:tab/>
        <w:t xml:space="preserve">The Premier made </w:t>
      </w:r>
      <w:r w:rsidR="00582D61">
        <w:rPr>
          <w:rFonts w:ascii="Maiandra GD" w:eastAsia="Times New Roman" w:hAnsi="Maiandra GD" w:cs="Times New Roman"/>
          <w:iCs/>
          <w:sz w:val="28"/>
          <w:szCs w:val="28"/>
          <w:lang w:val="en-US"/>
        </w:rPr>
        <w:t>announcements</w:t>
      </w:r>
      <w:r w:rsidR="0074083D">
        <w:rPr>
          <w:rFonts w:ascii="Maiandra GD" w:eastAsia="Times New Roman" w:hAnsi="Maiandra GD" w:cs="Times New Roman"/>
          <w:iCs/>
          <w:sz w:val="28"/>
          <w:szCs w:val="28"/>
          <w:lang w:val="en-US"/>
        </w:rPr>
        <w:t>.</w:t>
      </w:r>
    </w:p>
    <w:p w14:paraId="13EE3B73" w14:textId="77777777" w:rsidR="0061728C" w:rsidRDefault="0061728C" w:rsidP="0074083D">
      <w:pPr>
        <w:spacing w:after="0" w:line="240" w:lineRule="auto"/>
        <w:jc w:val="both"/>
        <w:rPr>
          <w:rFonts w:ascii="Maiandra GD" w:eastAsia="Times New Roman" w:hAnsi="Maiandra GD" w:cs="Times New Roman"/>
          <w:iCs/>
          <w:sz w:val="28"/>
          <w:szCs w:val="28"/>
          <w:lang w:val="en-US"/>
        </w:rPr>
      </w:pPr>
    </w:p>
    <w:p w14:paraId="12B656AB" w14:textId="77777777" w:rsidR="00656D87" w:rsidRDefault="0061728C" w:rsidP="00656D87">
      <w:pPr>
        <w:spacing w:after="0" w:line="240" w:lineRule="auto"/>
        <w:ind w:left="720" w:hanging="720"/>
        <w:jc w:val="both"/>
        <w:rPr>
          <w:rFonts w:ascii="Maiandra GD" w:eastAsia="Calibri" w:hAnsi="Maiandra GD" w:cs="Times New Roman"/>
          <w:color w:val="000000"/>
          <w:sz w:val="28"/>
          <w:szCs w:val="28"/>
          <w:lang w:val="en-US"/>
        </w:rPr>
      </w:pPr>
      <w:r>
        <w:rPr>
          <w:rFonts w:ascii="Maiandra GD" w:eastAsia="Times New Roman" w:hAnsi="Maiandra GD" w:cs="Times New Roman"/>
          <w:iCs/>
          <w:sz w:val="28"/>
          <w:szCs w:val="28"/>
          <w:lang w:val="en-US"/>
        </w:rPr>
        <w:t>5.</w:t>
      </w:r>
      <w:r w:rsidR="00656D87">
        <w:rPr>
          <w:rFonts w:ascii="Maiandra GD" w:eastAsia="Times New Roman" w:hAnsi="Maiandra GD" w:cs="Times New Roman"/>
          <w:iCs/>
          <w:sz w:val="28"/>
          <w:szCs w:val="28"/>
          <w:lang w:val="en-US"/>
        </w:rPr>
        <w:tab/>
        <w:t>16h04</w:t>
      </w:r>
      <w:r w:rsidR="00656D87">
        <w:rPr>
          <w:rFonts w:ascii="Maiandra GD" w:eastAsia="Times New Roman" w:hAnsi="Maiandra GD" w:cs="Times New Roman"/>
          <w:iCs/>
          <w:sz w:val="28"/>
          <w:szCs w:val="28"/>
          <w:lang w:val="en-US"/>
        </w:rPr>
        <w:tab/>
      </w:r>
      <w:r w:rsidR="00656D87">
        <w:rPr>
          <w:rFonts w:ascii="Maiandra GD" w:eastAsia="Calibri" w:hAnsi="Maiandra GD" w:cs="Times New Roman"/>
          <w:color w:val="000000"/>
          <w:sz w:val="28"/>
          <w:szCs w:val="28"/>
          <w:lang w:val="en-US"/>
        </w:rPr>
        <w:t xml:space="preserve">The Speaker read into the record the tabling of the </w:t>
      </w:r>
    </w:p>
    <w:p w14:paraId="78279E08" w14:textId="6591CD9C" w:rsidR="00656D87" w:rsidRDefault="00656D87" w:rsidP="00656D87">
      <w:pPr>
        <w:spacing w:after="0" w:line="240" w:lineRule="auto"/>
        <w:ind w:left="1440" w:firstLine="720"/>
        <w:jc w:val="both"/>
        <w:rPr>
          <w:rFonts w:ascii="Maiandra GD" w:eastAsia="Calibri" w:hAnsi="Maiandra GD" w:cs="Times New Roman"/>
          <w:color w:val="000000"/>
          <w:sz w:val="28"/>
          <w:szCs w:val="28"/>
          <w:lang w:val="en-US"/>
        </w:rPr>
      </w:pPr>
      <w:r>
        <w:rPr>
          <w:rFonts w:ascii="Maiandra GD" w:eastAsia="Calibri" w:hAnsi="Maiandra GD" w:cs="Times New Roman"/>
          <w:color w:val="000000"/>
          <w:sz w:val="28"/>
          <w:szCs w:val="28"/>
          <w:lang w:val="en-US"/>
        </w:rPr>
        <w:t>following document:</w:t>
      </w:r>
    </w:p>
    <w:p w14:paraId="32CECB30" w14:textId="77777777" w:rsidR="00656D87" w:rsidRDefault="00656D87" w:rsidP="00656D87">
      <w:pPr>
        <w:spacing w:after="0" w:line="240" w:lineRule="auto"/>
        <w:ind w:left="1440" w:firstLine="720"/>
        <w:jc w:val="both"/>
        <w:rPr>
          <w:rFonts w:ascii="Maiandra GD" w:eastAsia="Calibri" w:hAnsi="Maiandra GD" w:cs="Times New Roman"/>
          <w:color w:val="000000"/>
          <w:sz w:val="28"/>
          <w:szCs w:val="28"/>
          <w:lang w:val="en-US"/>
        </w:rPr>
      </w:pPr>
    </w:p>
    <w:p w14:paraId="6F971EF7" w14:textId="72E591B4" w:rsidR="00656D87" w:rsidRDefault="00656D87" w:rsidP="00656D87">
      <w:pPr>
        <w:spacing w:after="0" w:line="240" w:lineRule="auto"/>
        <w:ind w:left="1440" w:firstLine="720"/>
        <w:jc w:val="both"/>
        <w:rPr>
          <w:rFonts w:ascii="Maiandra GD" w:eastAsia="Calibri" w:hAnsi="Maiandra GD" w:cs="Times New Roman"/>
          <w:color w:val="000000"/>
          <w:sz w:val="28"/>
          <w:szCs w:val="28"/>
          <w:lang w:val="en-US"/>
        </w:rPr>
      </w:pPr>
      <w:r w:rsidRPr="00303C22">
        <w:rPr>
          <w:rFonts w:ascii="Maiandra GD" w:eastAsia="Calibri" w:hAnsi="Maiandra GD" w:cs="Times New Roman"/>
          <w:b/>
          <w:bCs/>
          <w:color w:val="000000"/>
          <w:sz w:val="28"/>
          <w:szCs w:val="28"/>
          <w:lang w:val="en-US"/>
        </w:rPr>
        <w:t>5.1</w:t>
      </w:r>
      <w:r>
        <w:rPr>
          <w:rFonts w:ascii="Maiandra GD" w:eastAsia="Calibri" w:hAnsi="Maiandra GD" w:cs="Times New Roman"/>
          <w:color w:val="000000"/>
          <w:sz w:val="28"/>
          <w:szCs w:val="28"/>
          <w:lang w:val="en-US"/>
        </w:rPr>
        <w:t xml:space="preserve"> </w:t>
      </w:r>
      <w:r w:rsidR="00EF58FA" w:rsidRPr="00EF58FA">
        <w:rPr>
          <w:rFonts w:ascii="Maiandra GD" w:eastAsia="Calibri" w:hAnsi="Maiandra GD" w:cs="Times New Roman"/>
          <w:b/>
          <w:bCs/>
          <w:color w:val="000000"/>
          <w:sz w:val="28"/>
          <w:szCs w:val="28"/>
          <w:lang w:val="en-US"/>
        </w:rPr>
        <w:t>KwaZulu-Natal Legislature</w:t>
      </w:r>
    </w:p>
    <w:p w14:paraId="7513FDE0" w14:textId="22E696CA" w:rsidR="0061728C" w:rsidRDefault="0061728C" w:rsidP="0074083D">
      <w:pPr>
        <w:spacing w:after="0" w:line="240" w:lineRule="auto"/>
        <w:jc w:val="both"/>
        <w:rPr>
          <w:rFonts w:ascii="Maiandra GD" w:eastAsia="Times New Roman" w:hAnsi="Maiandra GD" w:cs="Times New Roman"/>
          <w:iCs/>
          <w:sz w:val="28"/>
          <w:szCs w:val="28"/>
          <w:lang w:val="en-US"/>
        </w:rPr>
      </w:pPr>
    </w:p>
    <w:p w14:paraId="2B74EBDE" w14:textId="77777777" w:rsidR="00303C22" w:rsidRDefault="005B667E" w:rsidP="0074083D">
      <w:pPr>
        <w:spacing w:after="0" w:line="240" w:lineRule="auto"/>
        <w:jc w:val="both"/>
        <w:rPr>
          <w:rFonts w:ascii="Maiandra GD" w:eastAsia="Calibri" w:hAnsi="Maiandra GD" w:cs="Times New Roman"/>
          <w:color w:val="000000"/>
          <w:sz w:val="28"/>
          <w:szCs w:val="28"/>
          <w:lang w:val="en-US"/>
        </w:rPr>
      </w:pPr>
      <w:r>
        <w:rPr>
          <w:rFonts w:ascii="Maiandra GD" w:eastAsia="Times New Roman" w:hAnsi="Maiandra GD" w:cs="Times New Roman"/>
          <w:iCs/>
          <w:sz w:val="28"/>
          <w:szCs w:val="28"/>
          <w:lang w:val="en-US"/>
        </w:rPr>
        <w:tab/>
      </w:r>
      <w:r>
        <w:rPr>
          <w:rFonts w:ascii="Maiandra GD" w:eastAsia="Times New Roman" w:hAnsi="Maiandra GD" w:cs="Times New Roman"/>
          <w:iCs/>
          <w:sz w:val="28"/>
          <w:szCs w:val="28"/>
          <w:lang w:val="en-US"/>
        </w:rPr>
        <w:tab/>
      </w:r>
      <w:r>
        <w:rPr>
          <w:rFonts w:ascii="Maiandra GD" w:eastAsia="Times New Roman" w:hAnsi="Maiandra GD" w:cs="Times New Roman"/>
          <w:iCs/>
          <w:sz w:val="28"/>
          <w:szCs w:val="28"/>
          <w:lang w:val="en-US"/>
        </w:rPr>
        <w:tab/>
        <w:t xml:space="preserve">     </w:t>
      </w:r>
      <w:r w:rsidRPr="00303C22">
        <w:rPr>
          <w:rFonts w:ascii="Maiandra GD" w:eastAsia="Times New Roman" w:hAnsi="Maiandra GD" w:cs="Times New Roman"/>
          <w:b/>
          <w:bCs/>
          <w:iCs/>
          <w:sz w:val="28"/>
          <w:szCs w:val="28"/>
          <w:lang w:val="en-US"/>
        </w:rPr>
        <w:t>5.1.1</w:t>
      </w:r>
      <w:r>
        <w:rPr>
          <w:rFonts w:ascii="Maiandra GD" w:eastAsia="Times New Roman" w:hAnsi="Maiandra GD" w:cs="Times New Roman"/>
          <w:iCs/>
          <w:sz w:val="28"/>
          <w:szCs w:val="28"/>
          <w:lang w:val="en-US"/>
        </w:rPr>
        <w:t xml:space="preserve"> </w:t>
      </w:r>
      <w:r w:rsidRPr="005B667E">
        <w:rPr>
          <w:rFonts w:ascii="Maiandra GD" w:eastAsia="Calibri" w:hAnsi="Maiandra GD" w:cs="Times New Roman"/>
          <w:color w:val="000000"/>
          <w:sz w:val="28"/>
          <w:szCs w:val="28"/>
          <w:lang w:val="en-US"/>
        </w:rPr>
        <w:t>KwaZulu-Natal Legislature</w:t>
      </w:r>
      <w:r>
        <w:rPr>
          <w:rFonts w:ascii="Maiandra GD" w:eastAsia="Calibri" w:hAnsi="Maiandra GD" w:cs="Times New Roman"/>
          <w:color w:val="000000"/>
          <w:sz w:val="28"/>
          <w:szCs w:val="28"/>
          <w:lang w:val="en-US"/>
        </w:rPr>
        <w:t xml:space="preserve"> Annual Performance </w:t>
      </w:r>
    </w:p>
    <w:p w14:paraId="258DAE6A" w14:textId="44CC3F81" w:rsidR="005B667E" w:rsidRDefault="00303C22" w:rsidP="00303C22">
      <w:pPr>
        <w:spacing w:after="0" w:line="240" w:lineRule="auto"/>
        <w:ind w:left="2880"/>
        <w:jc w:val="both"/>
        <w:rPr>
          <w:rFonts w:ascii="Maiandra GD" w:eastAsia="Times New Roman" w:hAnsi="Maiandra GD" w:cs="Times New Roman"/>
          <w:iCs/>
          <w:sz w:val="28"/>
          <w:szCs w:val="28"/>
          <w:lang w:val="en-US"/>
        </w:rPr>
      </w:pPr>
      <w:r>
        <w:rPr>
          <w:rFonts w:ascii="Maiandra GD" w:eastAsia="Calibri" w:hAnsi="Maiandra GD" w:cs="Times New Roman"/>
          <w:color w:val="000000"/>
          <w:sz w:val="28"/>
          <w:szCs w:val="28"/>
          <w:lang w:val="en-US"/>
        </w:rPr>
        <w:t xml:space="preserve">    </w:t>
      </w:r>
      <w:r w:rsidR="005B667E">
        <w:rPr>
          <w:rFonts w:ascii="Maiandra GD" w:eastAsia="Calibri" w:hAnsi="Maiandra GD" w:cs="Times New Roman"/>
          <w:color w:val="000000"/>
          <w:sz w:val="28"/>
          <w:szCs w:val="28"/>
          <w:lang w:val="en-US"/>
        </w:rPr>
        <w:t>Plan</w:t>
      </w:r>
      <w:r w:rsidR="00C45D25">
        <w:rPr>
          <w:rFonts w:ascii="Maiandra GD" w:eastAsia="Calibri" w:hAnsi="Maiandra GD" w:cs="Times New Roman"/>
          <w:color w:val="000000"/>
          <w:sz w:val="28"/>
          <w:szCs w:val="28"/>
          <w:lang w:val="en-US"/>
        </w:rPr>
        <w:t xml:space="preserve"> 202</w:t>
      </w:r>
      <w:r>
        <w:rPr>
          <w:rFonts w:ascii="Maiandra GD" w:eastAsia="Calibri" w:hAnsi="Maiandra GD" w:cs="Times New Roman"/>
          <w:color w:val="000000"/>
          <w:sz w:val="28"/>
          <w:szCs w:val="28"/>
          <w:lang w:val="en-US"/>
        </w:rPr>
        <w:t>6/2027.</w:t>
      </w:r>
    </w:p>
    <w:p w14:paraId="54AADBF1" w14:textId="2BA6C741" w:rsidR="0018629A" w:rsidRPr="00073992" w:rsidRDefault="0074083D" w:rsidP="00073992">
      <w:pPr>
        <w:spacing w:after="0" w:line="240" w:lineRule="auto"/>
        <w:jc w:val="both"/>
        <w:rPr>
          <w:rFonts w:ascii="Maiandra GD" w:eastAsia="Times New Roman" w:hAnsi="Maiandra GD" w:cs="Times New Roman"/>
          <w:iCs/>
          <w:sz w:val="28"/>
          <w:szCs w:val="28"/>
          <w:lang w:val="en-US"/>
        </w:rPr>
      </w:pPr>
      <w:r>
        <w:rPr>
          <w:rFonts w:ascii="Maiandra GD" w:eastAsia="Times New Roman" w:hAnsi="Maiandra GD" w:cs="Times New Roman"/>
          <w:iCs/>
          <w:sz w:val="28"/>
          <w:szCs w:val="28"/>
          <w:lang w:val="en-US"/>
        </w:rPr>
        <w:tab/>
      </w:r>
    </w:p>
    <w:p w14:paraId="38AAA8E0" w14:textId="28862BD8" w:rsidR="0074083D" w:rsidRDefault="00656D87" w:rsidP="0074083D">
      <w:pPr>
        <w:spacing w:after="0" w:line="240" w:lineRule="auto"/>
        <w:rPr>
          <w:rFonts w:ascii="Maiandra GD" w:eastAsia="Times New Roman" w:hAnsi="Maiandra GD" w:cs="Times New Roman"/>
          <w:sz w:val="28"/>
          <w:szCs w:val="28"/>
          <w:lang w:val="en-US"/>
        </w:rPr>
      </w:pPr>
      <w:r>
        <w:rPr>
          <w:rFonts w:ascii="Maiandra GD" w:eastAsia="Times New Roman" w:hAnsi="Maiandra GD" w:cs="Times New Roman"/>
          <w:sz w:val="28"/>
          <w:szCs w:val="28"/>
          <w:lang w:val="en-US"/>
        </w:rPr>
        <w:t>6</w:t>
      </w:r>
      <w:r w:rsidR="0074083D">
        <w:rPr>
          <w:rFonts w:ascii="Maiandra GD" w:eastAsia="Times New Roman" w:hAnsi="Maiandra GD" w:cs="Times New Roman"/>
          <w:sz w:val="28"/>
          <w:szCs w:val="28"/>
          <w:lang w:val="en-US"/>
        </w:rPr>
        <w:t>.</w:t>
      </w:r>
      <w:r w:rsidR="0074083D">
        <w:rPr>
          <w:rFonts w:ascii="Maiandra GD" w:eastAsia="Times New Roman" w:hAnsi="Maiandra GD" w:cs="Times New Roman"/>
          <w:sz w:val="28"/>
          <w:szCs w:val="28"/>
          <w:lang w:val="en-US"/>
        </w:rPr>
        <w:tab/>
        <w:t>1</w:t>
      </w:r>
      <w:r w:rsidR="007134DE">
        <w:rPr>
          <w:rFonts w:ascii="Maiandra GD" w:eastAsia="Times New Roman" w:hAnsi="Maiandra GD" w:cs="Times New Roman"/>
          <w:sz w:val="28"/>
          <w:szCs w:val="28"/>
          <w:lang w:val="en-US"/>
        </w:rPr>
        <w:t>6</w:t>
      </w:r>
      <w:r w:rsidR="0074083D">
        <w:rPr>
          <w:rFonts w:ascii="Maiandra GD" w:eastAsia="Times New Roman" w:hAnsi="Maiandra GD" w:cs="Times New Roman"/>
          <w:sz w:val="28"/>
          <w:szCs w:val="28"/>
          <w:lang w:val="en-US"/>
        </w:rPr>
        <w:t>H</w:t>
      </w:r>
      <w:r w:rsidR="00416B2C">
        <w:rPr>
          <w:rFonts w:ascii="Maiandra GD" w:eastAsia="Times New Roman" w:hAnsi="Maiandra GD" w:cs="Times New Roman"/>
          <w:sz w:val="28"/>
          <w:szCs w:val="28"/>
          <w:lang w:val="en-US"/>
        </w:rPr>
        <w:t>05</w:t>
      </w:r>
      <w:r w:rsidR="0018629A">
        <w:rPr>
          <w:rFonts w:ascii="Maiandra GD" w:eastAsia="Times New Roman" w:hAnsi="Maiandra GD" w:cs="Times New Roman"/>
          <w:sz w:val="28"/>
          <w:szCs w:val="28"/>
          <w:lang w:val="en-US"/>
        </w:rPr>
        <w:t xml:space="preserve"> </w:t>
      </w:r>
      <w:r w:rsidR="0074083D">
        <w:rPr>
          <w:rFonts w:ascii="Maiandra GD" w:eastAsia="Times New Roman" w:hAnsi="Maiandra GD" w:cs="Times New Roman"/>
          <w:sz w:val="28"/>
          <w:szCs w:val="28"/>
          <w:lang w:val="en-US"/>
        </w:rPr>
        <w:tab/>
        <w:t xml:space="preserve">The Chairperson of Committees presented a Report of </w:t>
      </w:r>
    </w:p>
    <w:p w14:paraId="061D5F23" w14:textId="33457C50" w:rsidR="0074083D" w:rsidRDefault="0074083D" w:rsidP="0074083D">
      <w:pPr>
        <w:spacing w:after="0" w:line="240" w:lineRule="auto"/>
        <w:ind w:left="2160"/>
        <w:rPr>
          <w:rFonts w:ascii="Maiandra GD" w:eastAsia="Times New Roman" w:hAnsi="Maiandra GD" w:cs="Times New Roman"/>
          <w:sz w:val="28"/>
          <w:szCs w:val="28"/>
          <w:lang w:val="en-US"/>
        </w:rPr>
      </w:pPr>
      <w:r>
        <w:rPr>
          <w:rFonts w:ascii="Maiandra GD" w:eastAsia="Times New Roman" w:hAnsi="Maiandra GD" w:cs="Times New Roman"/>
          <w:sz w:val="28"/>
          <w:szCs w:val="28"/>
          <w:lang w:val="en-US"/>
        </w:rPr>
        <w:t xml:space="preserve">the Committee of the Whole </w:t>
      </w:r>
      <w:r w:rsidR="0018629A">
        <w:rPr>
          <w:rFonts w:ascii="Maiandra GD" w:eastAsia="Times New Roman" w:hAnsi="Maiandra GD" w:cs="Times New Roman"/>
          <w:sz w:val="28"/>
          <w:szCs w:val="28"/>
          <w:lang w:val="en-US"/>
        </w:rPr>
        <w:t>House</w:t>
      </w:r>
      <w:r>
        <w:rPr>
          <w:rFonts w:ascii="Maiandra GD" w:eastAsia="Times New Roman" w:hAnsi="Maiandra GD" w:cs="Times New Roman"/>
          <w:sz w:val="28"/>
          <w:szCs w:val="28"/>
          <w:lang w:val="en-US"/>
        </w:rPr>
        <w:t xml:space="preserve"> concluded at 1</w:t>
      </w:r>
      <w:r w:rsidR="00416B2C">
        <w:rPr>
          <w:rFonts w:ascii="Maiandra GD" w:eastAsia="Times New Roman" w:hAnsi="Maiandra GD" w:cs="Times New Roman"/>
          <w:sz w:val="28"/>
          <w:szCs w:val="28"/>
          <w:lang w:val="en-US"/>
        </w:rPr>
        <w:t>6</w:t>
      </w:r>
      <w:r w:rsidR="0018629A">
        <w:rPr>
          <w:rFonts w:ascii="Maiandra GD" w:eastAsia="Times New Roman" w:hAnsi="Maiandra GD" w:cs="Times New Roman"/>
          <w:sz w:val="28"/>
          <w:szCs w:val="28"/>
          <w:lang w:val="en-US"/>
        </w:rPr>
        <w:t>h</w:t>
      </w:r>
      <w:r w:rsidR="00416B2C">
        <w:rPr>
          <w:rFonts w:ascii="Maiandra GD" w:eastAsia="Times New Roman" w:hAnsi="Maiandra GD" w:cs="Times New Roman"/>
          <w:sz w:val="28"/>
          <w:szCs w:val="28"/>
          <w:lang w:val="en-US"/>
        </w:rPr>
        <w:t>09</w:t>
      </w:r>
      <w:r>
        <w:rPr>
          <w:rFonts w:ascii="Maiandra GD" w:eastAsia="Times New Roman" w:hAnsi="Maiandra GD" w:cs="Times New Roman"/>
          <w:sz w:val="28"/>
          <w:szCs w:val="28"/>
          <w:lang w:val="en-US"/>
        </w:rPr>
        <w:t>.</w:t>
      </w:r>
    </w:p>
    <w:p w14:paraId="5A48A87F" w14:textId="77777777" w:rsidR="0080217B" w:rsidRDefault="0080217B" w:rsidP="0080217B">
      <w:pPr>
        <w:spacing w:after="0" w:line="240" w:lineRule="auto"/>
        <w:rPr>
          <w:rFonts w:ascii="Maiandra GD" w:eastAsia="Times New Roman" w:hAnsi="Maiandra GD" w:cs="Times New Roman"/>
          <w:sz w:val="28"/>
          <w:szCs w:val="28"/>
          <w:lang w:val="en-US"/>
        </w:rPr>
      </w:pPr>
    </w:p>
    <w:p w14:paraId="13C4A504" w14:textId="1FF35CAA" w:rsidR="0080217B" w:rsidRDefault="00656D87" w:rsidP="0080217B">
      <w:pPr>
        <w:spacing w:after="0" w:line="240" w:lineRule="auto"/>
        <w:rPr>
          <w:rFonts w:ascii="Maiandra GD" w:eastAsia="Times New Roman" w:hAnsi="Maiandra GD" w:cs="Times New Roman"/>
          <w:sz w:val="28"/>
          <w:szCs w:val="28"/>
          <w:lang w:val="en-US"/>
        </w:rPr>
      </w:pPr>
      <w:r>
        <w:rPr>
          <w:rFonts w:ascii="Maiandra GD" w:eastAsia="Times New Roman" w:hAnsi="Maiandra GD" w:cs="Times New Roman"/>
          <w:sz w:val="28"/>
          <w:szCs w:val="28"/>
          <w:lang w:val="en-US"/>
        </w:rPr>
        <w:t>7</w:t>
      </w:r>
      <w:r w:rsidR="005A21DF">
        <w:rPr>
          <w:rFonts w:ascii="Maiandra GD" w:eastAsia="Times New Roman" w:hAnsi="Maiandra GD" w:cs="Times New Roman"/>
          <w:sz w:val="28"/>
          <w:szCs w:val="28"/>
          <w:lang w:val="en-US"/>
        </w:rPr>
        <w:t xml:space="preserve">. </w:t>
      </w:r>
      <w:r w:rsidR="005A21DF">
        <w:rPr>
          <w:rFonts w:ascii="Maiandra GD" w:eastAsia="Times New Roman" w:hAnsi="Maiandra GD" w:cs="Times New Roman"/>
          <w:sz w:val="28"/>
          <w:szCs w:val="28"/>
          <w:lang w:val="en-US"/>
        </w:rPr>
        <w:tab/>
        <w:t>16H10</w:t>
      </w:r>
      <w:r w:rsidR="0080217B">
        <w:rPr>
          <w:rFonts w:ascii="Maiandra GD" w:eastAsia="Times New Roman" w:hAnsi="Maiandra GD" w:cs="Times New Roman"/>
          <w:sz w:val="28"/>
          <w:szCs w:val="28"/>
          <w:lang w:val="en-US"/>
        </w:rPr>
        <w:tab/>
        <w:t>The Speaker made remarks.</w:t>
      </w:r>
    </w:p>
    <w:p w14:paraId="2FD77950" w14:textId="77777777" w:rsidR="0074083D" w:rsidRDefault="0074083D" w:rsidP="0074083D">
      <w:pPr>
        <w:spacing w:after="0" w:line="240" w:lineRule="auto"/>
        <w:ind w:left="720" w:hanging="720"/>
        <w:rPr>
          <w:rFonts w:ascii="Maiandra GD" w:eastAsia="Times New Roman" w:hAnsi="Maiandra GD" w:cs="Times New Roman"/>
          <w:b/>
          <w:sz w:val="28"/>
          <w:szCs w:val="28"/>
          <w:lang w:val="en-US"/>
        </w:rPr>
      </w:pPr>
    </w:p>
    <w:p w14:paraId="7855C35B" w14:textId="09DDF6FA" w:rsidR="0074083D" w:rsidRDefault="00303C22" w:rsidP="0074083D">
      <w:pPr>
        <w:spacing w:after="0" w:line="240" w:lineRule="auto"/>
        <w:jc w:val="both"/>
        <w:rPr>
          <w:rFonts w:ascii="Maiandra GD" w:eastAsia="Maiandra GD" w:hAnsi="Maiandra GD" w:cs="Arial"/>
          <w:color w:val="000000"/>
          <w:sz w:val="28"/>
          <w:szCs w:val="28"/>
          <w:lang w:eastAsia="en-ZA"/>
        </w:rPr>
      </w:pPr>
      <w:r>
        <w:rPr>
          <w:rFonts w:ascii="Maiandra GD" w:eastAsia="Maiandra GD" w:hAnsi="Maiandra GD" w:cs="Arial"/>
          <w:color w:val="000000"/>
          <w:sz w:val="28"/>
          <w:szCs w:val="28"/>
          <w:lang w:eastAsia="en-ZA"/>
        </w:rPr>
        <w:t>8</w:t>
      </w:r>
      <w:r w:rsidR="0074083D">
        <w:rPr>
          <w:rFonts w:ascii="Maiandra GD" w:eastAsia="Maiandra GD" w:hAnsi="Maiandra GD" w:cs="Arial"/>
          <w:color w:val="000000"/>
          <w:sz w:val="28"/>
          <w:szCs w:val="28"/>
          <w:lang w:eastAsia="en-ZA"/>
        </w:rPr>
        <w:t>.</w:t>
      </w:r>
      <w:r w:rsidR="0074083D">
        <w:rPr>
          <w:rFonts w:ascii="Maiandra GD" w:eastAsia="Maiandra GD" w:hAnsi="Maiandra GD" w:cs="Arial"/>
          <w:color w:val="000000"/>
          <w:sz w:val="28"/>
          <w:szCs w:val="28"/>
          <w:lang w:eastAsia="en-ZA"/>
        </w:rPr>
        <w:tab/>
        <w:t>1</w:t>
      </w:r>
      <w:r w:rsidR="005A21DF">
        <w:rPr>
          <w:rFonts w:ascii="Maiandra GD" w:eastAsia="Maiandra GD" w:hAnsi="Maiandra GD" w:cs="Arial"/>
          <w:color w:val="000000"/>
          <w:sz w:val="28"/>
          <w:szCs w:val="28"/>
          <w:lang w:eastAsia="en-ZA"/>
        </w:rPr>
        <w:t>6</w:t>
      </w:r>
      <w:r w:rsidR="0074083D">
        <w:rPr>
          <w:rFonts w:ascii="Maiandra GD" w:eastAsia="Maiandra GD" w:hAnsi="Maiandra GD" w:cs="Arial"/>
          <w:color w:val="000000"/>
          <w:sz w:val="28"/>
          <w:szCs w:val="28"/>
          <w:lang w:eastAsia="en-ZA"/>
        </w:rPr>
        <w:t>h</w:t>
      </w:r>
      <w:r w:rsidR="0018629A">
        <w:rPr>
          <w:rFonts w:ascii="Maiandra GD" w:eastAsia="Maiandra GD" w:hAnsi="Maiandra GD" w:cs="Arial"/>
          <w:color w:val="000000"/>
          <w:sz w:val="28"/>
          <w:szCs w:val="28"/>
          <w:lang w:eastAsia="en-ZA"/>
        </w:rPr>
        <w:t>1</w:t>
      </w:r>
      <w:r w:rsidR="005A21DF">
        <w:rPr>
          <w:rFonts w:ascii="Maiandra GD" w:eastAsia="Maiandra GD" w:hAnsi="Maiandra GD" w:cs="Arial"/>
          <w:color w:val="000000"/>
          <w:sz w:val="28"/>
          <w:szCs w:val="28"/>
          <w:lang w:eastAsia="en-ZA"/>
        </w:rPr>
        <w:t>1</w:t>
      </w:r>
      <w:r w:rsidR="0018629A">
        <w:rPr>
          <w:rFonts w:ascii="Maiandra GD" w:eastAsia="Maiandra GD" w:hAnsi="Maiandra GD" w:cs="Arial"/>
          <w:color w:val="000000"/>
          <w:sz w:val="28"/>
          <w:szCs w:val="28"/>
          <w:lang w:eastAsia="en-ZA"/>
        </w:rPr>
        <w:t xml:space="preserve"> </w:t>
      </w:r>
      <w:r w:rsidR="0074083D">
        <w:rPr>
          <w:rFonts w:ascii="Maiandra GD" w:eastAsia="Maiandra GD" w:hAnsi="Maiandra GD" w:cs="Arial"/>
          <w:color w:val="000000"/>
          <w:sz w:val="28"/>
          <w:szCs w:val="28"/>
          <w:lang w:eastAsia="en-ZA"/>
        </w:rPr>
        <w:tab/>
      </w:r>
      <w:bookmarkStart w:id="0" w:name="_Hlk174717208"/>
      <w:r w:rsidR="0074083D">
        <w:rPr>
          <w:rFonts w:ascii="Maiandra GD" w:hAnsi="Maiandra GD" w:cs="Arial"/>
          <w:sz w:val="28"/>
          <w:szCs w:val="28"/>
        </w:rPr>
        <w:t>Voting on the KwaZulu-Natal Appropriation Bill, 202</w:t>
      </w:r>
      <w:bookmarkEnd w:id="0"/>
      <w:r w:rsidR="005A21DF">
        <w:rPr>
          <w:rFonts w:ascii="Maiandra GD" w:hAnsi="Maiandra GD" w:cs="Arial"/>
          <w:sz w:val="28"/>
          <w:szCs w:val="28"/>
        </w:rPr>
        <w:t>6</w:t>
      </w:r>
    </w:p>
    <w:p w14:paraId="0D347D56" w14:textId="68CD231B" w:rsidR="0074083D" w:rsidRDefault="0074083D" w:rsidP="0074083D">
      <w:pPr>
        <w:spacing w:after="0" w:line="240" w:lineRule="auto"/>
        <w:ind w:left="2160"/>
        <w:jc w:val="both"/>
        <w:rPr>
          <w:rFonts w:ascii="Maiandra GD" w:eastAsia="Maiandra GD" w:hAnsi="Maiandra GD" w:cs="Arial"/>
          <w:color w:val="000000"/>
          <w:sz w:val="28"/>
          <w:szCs w:val="28"/>
          <w:lang w:eastAsia="en-ZA"/>
        </w:rPr>
      </w:pPr>
      <w:r>
        <w:rPr>
          <w:rFonts w:ascii="Maiandra GD" w:eastAsia="Maiandra GD" w:hAnsi="Maiandra GD" w:cs="Arial"/>
          <w:color w:val="000000"/>
          <w:sz w:val="28"/>
          <w:szCs w:val="28"/>
          <w:lang w:eastAsia="en-ZA"/>
        </w:rPr>
        <w:t xml:space="preserve">commenced and was concluded at </w:t>
      </w:r>
      <w:r w:rsidR="001A1C27">
        <w:rPr>
          <w:rFonts w:ascii="Maiandra GD" w:eastAsia="Maiandra GD" w:hAnsi="Maiandra GD" w:cs="Arial"/>
          <w:color w:val="000000"/>
          <w:sz w:val="28"/>
          <w:szCs w:val="28"/>
          <w:lang w:eastAsia="en-ZA"/>
        </w:rPr>
        <w:t>1</w:t>
      </w:r>
      <w:r w:rsidR="000B75D6">
        <w:rPr>
          <w:rFonts w:ascii="Maiandra GD" w:eastAsia="Maiandra GD" w:hAnsi="Maiandra GD" w:cs="Arial"/>
          <w:color w:val="000000"/>
          <w:sz w:val="28"/>
          <w:szCs w:val="28"/>
          <w:lang w:eastAsia="en-ZA"/>
        </w:rPr>
        <w:t>6h40</w:t>
      </w:r>
      <w:r>
        <w:rPr>
          <w:rFonts w:ascii="Maiandra GD" w:eastAsia="Maiandra GD" w:hAnsi="Maiandra GD" w:cs="Arial"/>
          <w:color w:val="000000"/>
          <w:sz w:val="28"/>
          <w:szCs w:val="28"/>
          <w:lang w:eastAsia="en-ZA"/>
        </w:rPr>
        <w:t xml:space="preserve">. </w:t>
      </w:r>
    </w:p>
    <w:p w14:paraId="31B908B6" w14:textId="77777777" w:rsidR="0074083D" w:rsidRDefault="0074083D" w:rsidP="0074083D">
      <w:pPr>
        <w:spacing w:after="0" w:line="240" w:lineRule="auto"/>
        <w:ind w:left="2160"/>
        <w:jc w:val="both"/>
        <w:rPr>
          <w:rFonts w:ascii="Maiandra GD" w:eastAsia="Maiandra GD" w:hAnsi="Maiandra GD" w:cs="Arial"/>
          <w:color w:val="000000"/>
          <w:sz w:val="28"/>
          <w:szCs w:val="28"/>
          <w:lang w:eastAsia="en-ZA"/>
        </w:rPr>
      </w:pPr>
    </w:p>
    <w:p w14:paraId="228FF800" w14:textId="77777777" w:rsidR="0074083D" w:rsidRDefault="0074083D" w:rsidP="00193AB9">
      <w:pPr>
        <w:spacing w:after="0" w:line="240" w:lineRule="auto"/>
        <w:jc w:val="both"/>
        <w:rPr>
          <w:rFonts w:ascii="Maiandra GD" w:eastAsia="Maiandra GD" w:hAnsi="Maiandra GD" w:cs="Arial"/>
          <w:color w:val="000000"/>
          <w:sz w:val="28"/>
          <w:szCs w:val="28"/>
          <w:u w:val="single"/>
          <w:lang w:eastAsia="en-ZA"/>
        </w:rPr>
      </w:pPr>
    </w:p>
    <w:p w14:paraId="0829CF3A" w14:textId="77777777" w:rsidR="0074083D" w:rsidRDefault="0074083D" w:rsidP="0074083D">
      <w:pPr>
        <w:pStyle w:val="ListParagraph"/>
        <w:spacing w:after="0" w:line="240" w:lineRule="auto"/>
        <w:ind w:left="2160"/>
        <w:jc w:val="both"/>
        <w:rPr>
          <w:rFonts w:ascii="Maiandra GD" w:eastAsia="Times New Roman" w:hAnsi="Maiandra GD" w:cs="Times New Roman"/>
          <w:i/>
          <w:sz w:val="28"/>
          <w:szCs w:val="28"/>
          <w:lang w:val="en-US"/>
        </w:rPr>
      </w:pPr>
      <w:bookmarkStart w:id="1" w:name="_Hlk171414641"/>
      <w:r>
        <w:rPr>
          <w:rFonts w:ascii="Maiandra GD" w:eastAsia="Times New Roman" w:hAnsi="Maiandra GD" w:cs="Times New Roman"/>
          <w:i/>
          <w:sz w:val="28"/>
          <w:szCs w:val="28"/>
          <w:lang w:val="en-US"/>
        </w:rPr>
        <w:t>Question put:</w:t>
      </w:r>
    </w:p>
    <w:p w14:paraId="46FF9287" w14:textId="77777777" w:rsidR="0074083D" w:rsidRDefault="0074083D" w:rsidP="0074083D">
      <w:pPr>
        <w:autoSpaceDE w:val="0"/>
        <w:autoSpaceDN w:val="0"/>
        <w:adjustRightInd w:val="0"/>
        <w:spacing w:after="0" w:line="240" w:lineRule="auto"/>
        <w:jc w:val="both"/>
        <w:rPr>
          <w:rFonts w:ascii="Maiandra GD" w:hAnsi="Maiandra GD" w:cs="Arial"/>
          <w:sz w:val="28"/>
          <w:szCs w:val="28"/>
        </w:rPr>
      </w:pPr>
      <w:r>
        <w:rPr>
          <w:rFonts w:ascii="Maiandra GD" w:hAnsi="Maiandra GD" w:cs="Arial"/>
          <w:sz w:val="28"/>
          <w:szCs w:val="28"/>
        </w:rPr>
        <w:tab/>
      </w:r>
      <w:r>
        <w:rPr>
          <w:rFonts w:ascii="Maiandra GD" w:hAnsi="Maiandra GD" w:cs="Arial"/>
          <w:sz w:val="28"/>
          <w:szCs w:val="28"/>
        </w:rPr>
        <w:tab/>
      </w:r>
      <w:r>
        <w:rPr>
          <w:rFonts w:ascii="Maiandra GD" w:hAnsi="Maiandra GD" w:cs="Arial"/>
          <w:sz w:val="28"/>
          <w:szCs w:val="28"/>
        </w:rPr>
        <w:tab/>
      </w:r>
    </w:p>
    <w:p w14:paraId="55A51032" w14:textId="057EE68A" w:rsidR="0074083D" w:rsidRDefault="0074083D" w:rsidP="0074083D">
      <w:pPr>
        <w:autoSpaceDE w:val="0"/>
        <w:autoSpaceDN w:val="0"/>
        <w:adjustRightInd w:val="0"/>
        <w:spacing w:after="0" w:line="240" w:lineRule="auto"/>
        <w:ind w:left="2138" w:firstLine="22"/>
        <w:jc w:val="both"/>
        <w:rPr>
          <w:rFonts w:ascii="Maiandra GD" w:hAnsi="Maiandra GD" w:cs="Arial"/>
          <w:sz w:val="28"/>
          <w:szCs w:val="28"/>
        </w:rPr>
      </w:pPr>
      <w:r>
        <w:rPr>
          <w:rFonts w:ascii="Maiandra GD" w:hAnsi="Maiandra GD" w:cs="Arial"/>
          <w:sz w:val="28"/>
          <w:szCs w:val="28"/>
        </w:rPr>
        <w:t>That the KwaZulu-Natal Appropriation Bill, 202</w:t>
      </w:r>
      <w:r w:rsidR="00EC473C">
        <w:rPr>
          <w:rFonts w:ascii="Maiandra GD" w:hAnsi="Maiandra GD" w:cs="Arial"/>
          <w:sz w:val="28"/>
          <w:szCs w:val="28"/>
        </w:rPr>
        <w:t>6</w:t>
      </w:r>
      <w:r>
        <w:rPr>
          <w:rFonts w:ascii="Maiandra GD" w:hAnsi="Maiandra GD" w:cs="Arial"/>
          <w:sz w:val="28"/>
          <w:szCs w:val="28"/>
        </w:rPr>
        <w:t xml:space="preserve"> be adopted.</w:t>
      </w:r>
    </w:p>
    <w:p w14:paraId="386B2F1F" w14:textId="77777777" w:rsidR="0074083D" w:rsidRDefault="0074083D" w:rsidP="0074083D">
      <w:pPr>
        <w:autoSpaceDE w:val="0"/>
        <w:autoSpaceDN w:val="0"/>
        <w:adjustRightInd w:val="0"/>
        <w:spacing w:after="0" w:line="240" w:lineRule="auto"/>
        <w:jc w:val="both"/>
        <w:rPr>
          <w:rFonts w:ascii="Maiandra GD" w:hAnsi="Maiandra GD" w:cs="Arial"/>
          <w:sz w:val="28"/>
          <w:szCs w:val="28"/>
        </w:rPr>
      </w:pPr>
    </w:p>
    <w:p w14:paraId="02FB93C1" w14:textId="77777777" w:rsidR="0074083D" w:rsidRDefault="0074083D" w:rsidP="0074083D">
      <w:pPr>
        <w:autoSpaceDE w:val="0"/>
        <w:autoSpaceDN w:val="0"/>
        <w:adjustRightInd w:val="0"/>
        <w:spacing w:after="0" w:line="240" w:lineRule="auto"/>
        <w:ind w:left="2138" w:firstLine="23"/>
        <w:jc w:val="both"/>
        <w:rPr>
          <w:rFonts w:ascii="Maiandra GD" w:eastAsia="Times New Roman" w:hAnsi="Maiandra GD" w:cs="Arial"/>
          <w:i/>
          <w:sz w:val="28"/>
          <w:szCs w:val="28"/>
          <w:lang w:val="en-US"/>
        </w:rPr>
      </w:pPr>
      <w:r>
        <w:rPr>
          <w:rFonts w:ascii="Maiandra GD" w:eastAsia="Times New Roman" w:hAnsi="Maiandra GD" w:cs="Arial"/>
          <w:i/>
          <w:sz w:val="28"/>
          <w:szCs w:val="28"/>
          <w:lang w:val="en-US"/>
        </w:rPr>
        <w:t>Question agreed to.</w:t>
      </w:r>
    </w:p>
    <w:p w14:paraId="085FFE47" w14:textId="77777777" w:rsidR="0074083D" w:rsidRDefault="0074083D" w:rsidP="0074083D">
      <w:pPr>
        <w:autoSpaceDE w:val="0"/>
        <w:autoSpaceDN w:val="0"/>
        <w:adjustRightInd w:val="0"/>
        <w:spacing w:after="0" w:line="240" w:lineRule="auto"/>
        <w:ind w:left="2138" w:firstLine="23"/>
        <w:jc w:val="both"/>
        <w:rPr>
          <w:rFonts w:ascii="Maiandra GD" w:eastAsia="Times New Roman" w:hAnsi="Maiandra GD" w:cs="Arial"/>
          <w:i/>
          <w:sz w:val="28"/>
          <w:szCs w:val="28"/>
          <w:lang w:val="en-US"/>
        </w:rPr>
      </w:pPr>
    </w:p>
    <w:p w14:paraId="65AA8EE2" w14:textId="77777777" w:rsidR="0074083D" w:rsidRDefault="0074083D" w:rsidP="0074083D">
      <w:pPr>
        <w:autoSpaceDE w:val="0"/>
        <w:autoSpaceDN w:val="0"/>
        <w:adjustRightInd w:val="0"/>
        <w:spacing w:after="0" w:line="240" w:lineRule="auto"/>
        <w:ind w:left="2138" w:firstLine="23"/>
        <w:jc w:val="both"/>
        <w:rPr>
          <w:rFonts w:ascii="Maiandra GD" w:hAnsi="Maiandra GD" w:cs="Arial"/>
          <w:sz w:val="28"/>
          <w:szCs w:val="28"/>
          <w:u w:val="single"/>
        </w:rPr>
      </w:pPr>
      <w:r>
        <w:rPr>
          <w:rFonts w:ascii="Maiandra GD" w:hAnsi="Maiandra GD" w:cs="Arial"/>
          <w:sz w:val="28"/>
          <w:szCs w:val="28"/>
          <w:u w:val="single"/>
        </w:rPr>
        <w:t>Results of the vote were as follows:</w:t>
      </w:r>
    </w:p>
    <w:p w14:paraId="5B386190" w14:textId="77777777" w:rsidR="0074083D" w:rsidRDefault="0074083D" w:rsidP="0074083D">
      <w:pPr>
        <w:autoSpaceDE w:val="0"/>
        <w:autoSpaceDN w:val="0"/>
        <w:adjustRightInd w:val="0"/>
        <w:spacing w:after="0" w:line="240" w:lineRule="auto"/>
        <w:ind w:left="2138" w:firstLine="23"/>
        <w:jc w:val="both"/>
        <w:rPr>
          <w:rFonts w:ascii="Maiandra GD" w:hAnsi="Maiandra GD" w:cs="Arial"/>
          <w:sz w:val="28"/>
          <w:szCs w:val="28"/>
          <w:u w:val="single"/>
        </w:rPr>
      </w:pPr>
    </w:p>
    <w:p w14:paraId="1D03AA54" w14:textId="77777777" w:rsidR="0074083D" w:rsidRDefault="0074083D" w:rsidP="0074083D">
      <w:pPr>
        <w:autoSpaceDE w:val="0"/>
        <w:autoSpaceDN w:val="0"/>
        <w:adjustRightInd w:val="0"/>
        <w:spacing w:after="0" w:line="240" w:lineRule="auto"/>
        <w:ind w:left="2138" w:firstLine="23"/>
        <w:jc w:val="both"/>
        <w:rPr>
          <w:rFonts w:ascii="Maiandra GD" w:hAnsi="Maiandra GD" w:cs="Arial"/>
          <w:sz w:val="28"/>
          <w:szCs w:val="28"/>
        </w:rPr>
      </w:pPr>
      <w:r>
        <w:rPr>
          <w:rFonts w:ascii="Maiandra GD" w:hAnsi="Maiandra GD" w:cs="Arial"/>
          <w:sz w:val="28"/>
          <w:szCs w:val="28"/>
        </w:rPr>
        <w:t>In favour: 40</w:t>
      </w:r>
    </w:p>
    <w:p w14:paraId="30AA2A43" w14:textId="525AE94A" w:rsidR="0074083D" w:rsidRDefault="0074083D" w:rsidP="0074083D">
      <w:pPr>
        <w:autoSpaceDE w:val="0"/>
        <w:autoSpaceDN w:val="0"/>
        <w:adjustRightInd w:val="0"/>
        <w:spacing w:after="0" w:line="240" w:lineRule="auto"/>
        <w:ind w:left="2138" w:firstLine="23"/>
        <w:jc w:val="both"/>
        <w:rPr>
          <w:rFonts w:ascii="Maiandra GD" w:hAnsi="Maiandra GD" w:cs="Arial"/>
          <w:sz w:val="28"/>
          <w:szCs w:val="28"/>
        </w:rPr>
      </w:pPr>
      <w:r>
        <w:rPr>
          <w:rFonts w:ascii="Maiandra GD" w:hAnsi="Maiandra GD" w:cs="Arial"/>
          <w:sz w:val="28"/>
          <w:szCs w:val="28"/>
        </w:rPr>
        <w:t>Against: 3</w:t>
      </w:r>
      <w:r w:rsidR="00EC473C">
        <w:rPr>
          <w:rFonts w:ascii="Maiandra GD" w:hAnsi="Maiandra GD" w:cs="Arial"/>
          <w:sz w:val="28"/>
          <w:szCs w:val="28"/>
        </w:rPr>
        <w:t>6</w:t>
      </w:r>
      <w:r>
        <w:rPr>
          <w:rFonts w:ascii="Maiandra GD" w:hAnsi="Maiandra GD" w:cs="Arial"/>
          <w:sz w:val="28"/>
          <w:szCs w:val="28"/>
        </w:rPr>
        <w:t xml:space="preserve"> </w:t>
      </w:r>
    </w:p>
    <w:p w14:paraId="0B242CB4" w14:textId="20FFF370" w:rsidR="0074083D" w:rsidRDefault="0074083D" w:rsidP="0074083D">
      <w:pPr>
        <w:autoSpaceDE w:val="0"/>
        <w:autoSpaceDN w:val="0"/>
        <w:adjustRightInd w:val="0"/>
        <w:spacing w:after="0" w:line="240" w:lineRule="auto"/>
        <w:ind w:left="2138" w:firstLine="23"/>
        <w:jc w:val="both"/>
        <w:rPr>
          <w:rFonts w:ascii="Maiandra GD" w:hAnsi="Maiandra GD" w:cs="Arial"/>
          <w:sz w:val="28"/>
          <w:szCs w:val="28"/>
        </w:rPr>
      </w:pPr>
      <w:r>
        <w:rPr>
          <w:rFonts w:ascii="Maiandra GD" w:hAnsi="Maiandra GD" w:cs="Arial"/>
          <w:sz w:val="28"/>
          <w:szCs w:val="28"/>
        </w:rPr>
        <w:t xml:space="preserve">Abstentions: </w:t>
      </w:r>
      <w:r w:rsidR="00EC473C">
        <w:rPr>
          <w:rFonts w:ascii="Maiandra GD" w:hAnsi="Maiandra GD" w:cs="Arial"/>
          <w:sz w:val="28"/>
          <w:szCs w:val="28"/>
        </w:rPr>
        <w:t>02</w:t>
      </w:r>
      <w:r>
        <w:rPr>
          <w:rFonts w:ascii="Maiandra GD" w:hAnsi="Maiandra GD" w:cs="Arial"/>
          <w:sz w:val="28"/>
          <w:szCs w:val="28"/>
        </w:rPr>
        <w:t xml:space="preserve">  </w:t>
      </w:r>
    </w:p>
    <w:p w14:paraId="42FA1D7B" w14:textId="77777777" w:rsidR="00F35D4F" w:rsidRDefault="00F35D4F" w:rsidP="0074083D">
      <w:pPr>
        <w:autoSpaceDE w:val="0"/>
        <w:autoSpaceDN w:val="0"/>
        <w:adjustRightInd w:val="0"/>
        <w:spacing w:after="0" w:line="240" w:lineRule="auto"/>
        <w:ind w:left="2138" w:firstLine="23"/>
        <w:jc w:val="both"/>
        <w:rPr>
          <w:rFonts w:ascii="Maiandra GD" w:hAnsi="Maiandra GD" w:cs="Arial"/>
          <w:sz w:val="28"/>
          <w:szCs w:val="28"/>
        </w:rPr>
      </w:pPr>
    </w:p>
    <w:p w14:paraId="220E7617" w14:textId="5FB56460" w:rsidR="00F35D4F" w:rsidRPr="00722F9F" w:rsidRDefault="00F35D4F" w:rsidP="00F35D4F">
      <w:pPr>
        <w:autoSpaceDE w:val="0"/>
        <w:autoSpaceDN w:val="0"/>
        <w:adjustRightInd w:val="0"/>
        <w:spacing w:after="0" w:line="240" w:lineRule="auto"/>
        <w:ind w:left="2138" w:firstLine="22"/>
        <w:jc w:val="both"/>
        <w:rPr>
          <w:rFonts w:ascii="Maiandra GD" w:hAnsi="Maiandra GD" w:cs="Arial"/>
          <w:sz w:val="28"/>
          <w:szCs w:val="28"/>
        </w:rPr>
      </w:pPr>
      <w:r>
        <w:rPr>
          <w:rFonts w:ascii="Maiandra GD" w:hAnsi="Maiandra GD" w:cs="Arial"/>
          <w:sz w:val="28"/>
          <w:szCs w:val="28"/>
        </w:rPr>
        <w:lastRenderedPageBreak/>
        <w:t xml:space="preserve">The Umkhonto Wesizwe Party voted against all Programmes, Votes, Schedules and the Bill as a whole </w:t>
      </w:r>
      <w:r w:rsidR="003A083C">
        <w:rPr>
          <w:rFonts w:ascii="Maiandra GD" w:hAnsi="Maiandra GD" w:cs="Arial"/>
          <w:sz w:val="28"/>
          <w:szCs w:val="28"/>
        </w:rPr>
        <w:t>whil</w:t>
      </w:r>
      <w:r w:rsidR="008B7636">
        <w:rPr>
          <w:rFonts w:ascii="Maiandra GD" w:hAnsi="Maiandra GD" w:cs="Arial"/>
          <w:sz w:val="28"/>
          <w:szCs w:val="28"/>
        </w:rPr>
        <w:t>st</w:t>
      </w:r>
      <w:r>
        <w:rPr>
          <w:rFonts w:ascii="Maiandra GD" w:hAnsi="Maiandra GD" w:cs="Arial"/>
          <w:sz w:val="28"/>
          <w:szCs w:val="28"/>
        </w:rPr>
        <w:t xml:space="preserve"> the EFF abstained</w:t>
      </w:r>
      <w:r w:rsidR="003A083C">
        <w:rPr>
          <w:rFonts w:ascii="Maiandra GD" w:hAnsi="Maiandra GD" w:cs="Arial"/>
          <w:sz w:val="28"/>
          <w:szCs w:val="28"/>
        </w:rPr>
        <w:t xml:space="preserve"> from voting</w:t>
      </w:r>
      <w:r>
        <w:rPr>
          <w:rFonts w:ascii="Maiandra GD" w:hAnsi="Maiandra GD" w:cs="Arial"/>
          <w:sz w:val="28"/>
          <w:szCs w:val="28"/>
        </w:rPr>
        <w:t>.</w:t>
      </w:r>
    </w:p>
    <w:p w14:paraId="7BAFCB12" w14:textId="77777777" w:rsidR="00F35D4F" w:rsidRDefault="00F35D4F" w:rsidP="0074083D">
      <w:pPr>
        <w:autoSpaceDE w:val="0"/>
        <w:autoSpaceDN w:val="0"/>
        <w:adjustRightInd w:val="0"/>
        <w:spacing w:after="0" w:line="240" w:lineRule="auto"/>
        <w:ind w:left="2138" w:firstLine="23"/>
        <w:jc w:val="both"/>
        <w:rPr>
          <w:rFonts w:ascii="Maiandra GD" w:hAnsi="Maiandra GD" w:cs="Arial"/>
          <w:sz w:val="28"/>
          <w:szCs w:val="28"/>
        </w:rPr>
      </w:pPr>
    </w:p>
    <w:p w14:paraId="05D39923" w14:textId="77777777" w:rsidR="0074083D" w:rsidRDefault="0074083D" w:rsidP="0074083D">
      <w:pPr>
        <w:autoSpaceDE w:val="0"/>
        <w:autoSpaceDN w:val="0"/>
        <w:adjustRightInd w:val="0"/>
        <w:spacing w:after="0" w:line="240" w:lineRule="auto"/>
        <w:jc w:val="both"/>
        <w:rPr>
          <w:rFonts w:ascii="Maiandra GD" w:hAnsi="Maiandra GD" w:cs="Arial"/>
          <w:sz w:val="28"/>
          <w:szCs w:val="28"/>
        </w:rPr>
      </w:pPr>
    </w:p>
    <w:p w14:paraId="735F7AB5" w14:textId="148053A8" w:rsidR="00112EAB" w:rsidRDefault="00303C22" w:rsidP="0074083D">
      <w:pPr>
        <w:autoSpaceDE w:val="0"/>
        <w:autoSpaceDN w:val="0"/>
        <w:adjustRightInd w:val="0"/>
        <w:spacing w:after="0" w:line="240" w:lineRule="auto"/>
        <w:jc w:val="both"/>
        <w:rPr>
          <w:rFonts w:ascii="Maiandra GD" w:hAnsi="Maiandra GD" w:cs="Arial"/>
          <w:sz w:val="28"/>
          <w:szCs w:val="28"/>
        </w:rPr>
      </w:pPr>
      <w:r>
        <w:rPr>
          <w:rFonts w:ascii="Maiandra GD" w:hAnsi="Maiandra GD" w:cs="Arial"/>
          <w:sz w:val="28"/>
          <w:szCs w:val="28"/>
        </w:rPr>
        <w:t>9</w:t>
      </w:r>
      <w:r w:rsidR="00671537">
        <w:rPr>
          <w:rFonts w:ascii="Maiandra GD" w:hAnsi="Maiandra GD" w:cs="Arial"/>
          <w:sz w:val="28"/>
          <w:szCs w:val="28"/>
        </w:rPr>
        <w:t>.</w:t>
      </w:r>
      <w:r w:rsidR="00BD28B1">
        <w:rPr>
          <w:rFonts w:ascii="Maiandra GD" w:hAnsi="Maiandra GD" w:cs="Arial"/>
          <w:sz w:val="28"/>
          <w:szCs w:val="28"/>
        </w:rPr>
        <w:tab/>
        <w:t>16h42</w:t>
      </w:r>
      <w:r w:rsidR="00BD28B1">
        <w:rPr>
          <w:rFonts w:ascii="Maiandra GD" w:hAnsi="Maiandra GD" w:cs="Arial"/>
          <w:sz w:val="28"/>
          <w:szCs w:val="28"/>
        </w:rPr>
        <w:tab/>
        <w:t xml:space="preserve">The MK Party </w:t>
      </w:r>
      <w:r w:rsidR="00C66759">
        <w:rPr>
          <w:rFonts w:ascii="Maiandra GD" w:hAnsi="Maiandra GD" w:cs="Arial"/>
          <w:sz w:val="28"/>
          <w:szCs w:val="28"/>
        </w:rPr>
        <w:t xml:space="preserve">made a declaration of Vote in terms of </w:t>
      </w:r>
    </w:p>
    <w:p w14:paraId="21A6797B" w14:textId="08A49A88" w:rsidR="0074083D" w:rsidRDefault="00C66759" w:rsidP="00112EAB">
      <w:pPr>
        <w:autoSpaceDE w:val="0"/>
        <w:autoSpaceDN w:val="0"/>
        <w:adjustRightInd w:val="0"/>
        <w:spacing w:after="0" w:line="240" w:lineRule="auto"/>
        <w:ind w:left="1418" w:firstLine="720"/>
        <w:jc w:val="both"/>
        <w:rPr>
          <w:rFonts w:ascii="Maiandra GD" w:hAnsi="Maiandra GD" w:cs="Arial"/>
          <w:sz w:val="28"/>
          <w:szCs w:val="28"/>
        </w:rPr>
      </w:pPr>
      <w:r>
        <w:rPr>
          <w:rFonts w:ascii="Maiandra GD" w:hAnsi="Maiandra GD" w:cs="Arial"/>
          <w:sz w:val="28"/>
          <w:szCs w:val="28"/>
        </w:rPr>
        <w:t>Rule</w:t>
      </w:r>
      <w:r w:rsidR="00112EAB">
        <w:rPr>
          <w:rFonts w:ascii="Maiandra GD" w:hAnsi="Maiandra GD" w:cs="Arial"/>
          <w:sz w:val="28"/>
          <w:szCs w:val="28"/>
        </w:rPr>
        <w:t xml:space="preserve"> 91(2) and concluded at 16h45.</w:t>
      </w:r>
    </w:p>
    <w:bookmarkEnd w:id="1"/>
    <w:p w14:paraId="6303457D" w14:textId="77777777" w:rsidR="0074083D" w:rsidRDefault="0074083D" w:rsidP="0074083D">
      <w:pPr>
        <w:spacing w:after="0" w:line="240" w:lineRule="auto"/>
        <w:jc w:val="both"/>
        <w:rPr>
          <w:rFonts w:ascii="Maiandra GD" w:eastAsia="Times New Roman" w:hAnsi="Maiandra GD" w:cs="Arial"/>
          <w:color w:val="000000"/>
          <w:sz w:val="28"/>
          <w:szCs w:val="28"/>
          <w:lang w:val="en-US"/>
        </w:rPr>
      </w:pPr>
    </w:p>
    <w:p w14:paraId="0F8DAFD8" w14:textId="6F409DE8" w:rsidR="0074083D" w:rsidRDefault="00303C22" w:rsidP="0074083D">
      <w:pPr>
        <w:spacing w:after="0" w:line="240" w:lineRule="auto"/>
        <w:jc w:val="both"/>
        <w:rPr>
          <w:rFonts w:ascii="Maiandra GD" w:eastAsia="Times New Roman" w:hAnsi="Maiandra GD" w:cs="Arial"/>
          <w:color w:val="000000"/>
          <w:sz w:val="28"/>
          <w:szCs w:val="28"/>
          <w:lang w:val="en-US"/>
        </w:rPr>
      </w:pPr>
      <w:r>
        <w:rPr>
          <w:rFonts w:ascii="Maiandra GD" w:eastAsia="Times New Roman" w:hAnsi="Maiandra GD" w:cs="Arial"/>
          <w:color w:val="000000"/>
          <w:sz w:val="28"/>
          <w:szCs w:val="28"/>
          <w:lang w:val="en-US"/>
        </w:rPr>
        <w:t>10</w:t>
      </w:r>
      <w:r w:rsidR="0074083D">
        <w:rPr>
          <w:rFonts w:ascii="Maiandra GD" w:eastAsia="Times New Roman" w:hAnsi="Maiandra GD" w:cs="Arial"/>
          <w:color w:val="000000"/>
          <w:sz w:val="28"/>
          <w:szCs w:val="28"/>
          <w:lang w:val="en-US"/>
        </w:rPr>
        <w:t>.</w:t>
      </w:r>
      <w:r w:rsidR="0074083D">
        <w:rPr>
          <w:rFonts w:ascii="Maiandra GD" w:eastAsia="Times New Roman" w:hAnsi="Maiandra GD" w:cs="Arial"/>
          <w:color w:val="000000"/>
          <w:sz w:val="28"/>
          <w:szCs w:val="28"/>
          <w:lang w:val="en-US"/>
        </w:rPr>
        <w:tab/>
        <w:t>1</w:t>
      </w:r>
      <w:r w:rsidR="000B75D6">
        <w:rPr>
          <w:rFonts w:ascii="Maiandra GD" w:eastAsia="Times New Roman" w:hAnsi="Maiandra GD" w:cs="Arial"/>
          <w:color w:val="000000"/>
          <w:sz w:val="28"/>
          <w:szCs w:val="28"/>
          <w:lang w:val="en-US"/>
        </w:rPr>
        <w:t>6</w:t>
      </w:r>
      <w:r w:rsidR="00420E33">
        <w:rPr>
          <w:rFonts w:ascii="Maiandra GD" w:eastAsia="Times New Roman" w:hAnsi="Maiandra GD" w:cs="Arial"/>
          <w:color w:val="000000"/>
          <w:sz w:val="28"/>
          <w:szCs w:val="28"/>
          <w:lang w:val="en-US"/>
        </w:rPr>
        <w:t>h</w:t>
      </w:r>
      <w:r w:rsidR="005C7326">
        <w:rPr>
          <w:rFonts w:ascii="Maiandra GD" w:eastAsia="Times New Roman" w:hAnsi="Maiandra GD" w:cs="Arial"/>
          <w:color w:val="000000"/>
          <w:sz w:val="28"/>
          <w:szCs w:val="28"/>
          <w:lang w:val="en-US"/>
        </w:rPr>
        <w:t>4</w:t>
      </w:r>
      <w:r w:rsidR="00E9767F">
        <w:rPr>
          <w:rFonts w:ascii="Maiandra GD" w:eastAsia="Times New Roman" w:hAnsi="Maiandra GD" w:cs="Arial"/>
          <w:color w:val="000000"/>
          <w:sz w:val="28"/>
          <w:szCs w:val="28"/>
          <w:lang w:val="en-US"/>
        </w:rPr>
        <w:t>6</w:t>
      </w:r>
      <w:r w:rsidR="0074083D">
        <w:rPr>
          <w:rFonts w:ascii="Maiandra GD" w:eastAsia="Times New Roman" w:hAnsi="Maiandra GD" w:cs="Arial"/>
          <w:color w:val="000000"/>
          <w:sz w:val="28"/>
          <w:szCs w:val="28"/>
          <w:lang w:val="en-US"/>
        </w:rPr>
        <w:tab/>
        <w:t>The Speaker made remarks.</w:t>
      </w:r>
    </w:p>
    <w:p w14:paraId="499FA65E" w14:textId="77777777" w:rsidR="0074083D" w:rsidRDefault="0074083D" w:rsidP="0074083D">
      <w:pPr>
        <w:spacing w:after="0" w:line="240" w:lineRule="auto"/>
        <w:jc w:val="both"/>
        <w:rPr>
          <w:rFonts w:ascii="Maiandra GD" w:eastAsia="Times New Roman" w:hAnsi="Maiandra GD" w:cs="Arial"/>
          <w:color w:val="000000"/>
          <w:sz w:val="28"/>
          <w:szCs w:val="28"/>
          <w:lang w:val="en-US"/>
        </w:rPr>
      </w:pPr>
    </w:p>
    <w:p w14:paraId="74197E96" w14:textId="2AADD3D1" w:rsidR="00F35D4F" w:rsidRDefault="00303C22" w:rsidP="0074083D">
      <w:pPr>
        <w:rPr>
          <w:rFonts w:ascii="Maiandra GD" w:hAnsi="Maiandra GD" w:cs="Arial"/>
          <w:color w:val="000000"/>
          <w:sz w:val="28"/>
          <w:szCs w:val="28"/>
        </w:rPr>
      </w:pPr>
      <w:r>
        <w:rPr>
          <w:rFonts w:ascii="Maiandra GD" w:hAnsi="Maiandra GD" w:cs="Arial"/>
          <w:color w:val="000000"/>
          <w:sz w:val="28"/>
          <w:szCs w:val="28"/>
        </w:rPr>
        <w:t>11</w:t>
      </w:r>
      <w:r w:rsidR="0074083D">
        <w:rPr>
          <w:rFonts w:ascii="Maiandra GD" w:hAnsi="Maiandra GD" w:cs="Arial"/>
          <w:color w:val="000000"/>
          <w:sz w:val="28"/>
          <w:szCs w:val="28"/>
        </w:rPr>
        <w:t>.</w:t>
      </w:r>
      <w:r w:rsidR="005C7326">
        <w:rPr>
          <w:rFonts w:ascii="Maiandra GD" w:hAnsi="Maiandra GD" w:cs="Arial"/>
          <w:color w:val="000000"/>
          <w:sz w:val="28"/>
          <w:szCs w:val="28"/>
        </w:rPr>
        <w:tab/>
      </w:r>
      <w:r w:rsidR="00E9767F">
        <w:rPr>
          <w:rFonts w:ascii="Maiandra GD" w:hAnsi="Maiandra GD" w:cs="Arial"/>
          <w:color w:val="000000"/>
          <w:sz w:val="28"/>
          <w:szCs w:val="28"/>
        </w:rPr>
        <w:t>16h49</w:t>
      </w:r>
      <w:r w:rsidR="0074083D">
        <w:rPr>
          <w:rFonts w:ascii="Maiandra GD" w:hAnsi="Maiandra GD" w:cs="Arial"/>
          <w:color w:val="000000"/>
          <w:sz w:val="28"/>
          <w:szCs w:val="28"/>
        </w:rPr>
        <w:tab/>
        <w:t xml:space="preserve">The House was adjourned </w:t>
      </w:r>
      <w:r w:rsidR="002B3D27">
        <w:rPr>
          <w:rFonts w:ascii="Maiandra GD" w:hAnsi="Maiandra GD" w:cs="Arial"/>
          <w:color w:val="000000"/>
          <w:sz w:val="28"/>
          <w:szCs w:val="28"/>
        </w:rPr>
        <w:t xml:space="preserve">until, Thursday, </w:t>
      </w:r>
      <w:r w:rsidR="00F35D4F">
        <w:rPr>
          <w:rFonts w:ascii="Maiandra GD" w:hAnsi="Maiandra GD" w:cs="Arial"/>
          <w:color w:val="000000"/>
          <w:sz w:val="28"/>
          <w:szCs w:val="28"/>
        </w:rPr>
        <w:t xml:space="preserve">30 July </w:t>
      </w:r>
    </w:p>
    <w:p w14:paraId="4E8D3858" w14:textId="7EB8015E" w:rsidR="00A979FE" w:rsidRDefault="00F35D4F" w:rsidP="00F35D4F">
      <w:pPr>
        <w:ind w:left="1440" w:firstLine="720"/>
      </w:pPr>
      <w:r>
        <w:rPr>
          <w:rFonts w:ascii="Maiandra GD" w:hAnsi="Maiandra GD" w:cs="Arial"/>
          <w:color w:val="000000"/>
          <w:sz w:val="28"/>
          <w:szCs w:val="28"/>
        </w:rPr>
        <w:t>2026 at 09h00</w:t>
      </w:r>
      <w:r w:rsidR="0074083D">
        <w:rPr>
          <w:rFonts w:ascii="Maiandra GD" w:hAnsi="Maiandra GD" w:cs="Arial"/>
          <w:color w:val="000000"/>
          <w:sz w:val="28"/>
          <w:szCs w:val="28"/>
        </w:rPr>
        <w:t>.</w:t>
      </w:r>
      <w:r w:rsidR="0074083D">
        <w:rPr>
          <w:rFonts w:ascii="Maiandra GD" w:hAnsi="Maiandra GD" w:cs="Arial"/>
          <w:color w:val="000000"/>
          <w:sz w:val="28"/>
          <w:szCs w:val="28"/>
        </w:rPr>
        <w:tab/>
      </w:r>
      <w:r w:rsidR="0074083D">
        <w:rPr>
          <w:rFonts w:ascii="Maiandra GD" w:hAnsi="Maiandra GD" w:cs="Arial"/>
          <w:color w:val="000000"/>
          <w:sz w:val="28"/>
          <w:szCs w:val="28"/>
        </w:rPr>
        <w:tab/>
      </w:r>
      <w:r w:rsidR="0074083D">
        <w:rPr>
          <w:rFonts w:ascii="Maiandra GD" w:hAnsi="Maiandra GD" w:cs="Arial"/>
          <w:color w:val="000000"/>
          <w:sz w:val="28"/>
          <w:szCs w:val="28"/>
        </w:rPr>
        <w:tab/>
      </w:r>
      <w:r w:rsidR="0074083D">
        <w:rPr>
          <w:rFonts w:ascii="Maiandra GD" w:hAnsi="Maiandra GD" w:cs="Arial"/>
          <w:color w:val="000000"/>
          <w:sz w:val="28"/>
          <w:szCs w:val="28"/>
        </w:rPr>
        <w:tab/>
      </w:r>
      <w:r w:rsidR="0074083D">
        <w:rPr>
          <w:rFonts w:ascii="Maiandra GD" w:hAnsi="Maiandra GD" w:cs="Arial"/>
          <w:color w:val="000000"/>
          <w:sz w:val="28"/>
          <w:szCs w:val="28"/>
        </w:rPr>
        <w:tab/>
      </w:r>
      <w:r w:rsidR="0074083D">
        <w:rPr>
          <w:rFonts w:ascii="Maiandra GD" w:hAnsi="Maiandra GD" w:cs="Arial"/>
          <w:color w:val="000000"/>
          <w:sz w:val="28"/>
          <w:szCs w:val="28"/>
        </w:rPr>
        <w:tab/>
      </w:r>
      <w:r w:rsidR="0074083D">
        <w:rPr>
          <w:rFonts w:ascii="Maiandra GD" w:hAnsi="Maiandra GD" w:cs="Arial"/>
          <w:color w:val="000000"/>
          <w:sz w:val="28"/>
          <w:szCs w:val="28"/>
        </w:rPr>
        <w:tab/>
      </w:r>
      <w:r w:rsidR="0074083D">
        <w:rPr>
          <w:rFonts w:ascii="Maiandra GD" w:hAnsi="Maiandra GD" w:cs="Arial"/>
          <w:color w:val="000000"/>
          <w:sz w:val="28"/>
          <w:szCs w:val="28"/>
        </w:rPr>
        <w:tab/>
      </w:r>
      <w:r w:rsidR="0074083D">
        <w:rPr>
          <w:rFonts w:ascii="Maiandra GD" w:hAnsi="Maiandra GD" w:cs="Arial"/>
          <w:color w:val="000000"/>
          <w:sz w:val="28"/>
          <w:szCs w:val="28"/>
        </w:rPr>
        <w:tab/>
      </w:r>
      <w:r w:rsidR="0074083D">
        <w:rPr>
          <w:rFonts w:ascii="Maiandra GD" w:hAnsi="Maiandra GD" w:cs="Arial"/>
          <w:color w:val="000000"/>
          <w:sz w:val="28"/>
          <w:szCs w:val="28"/>
        </w:rPr>
        <w:tab/>
      </w:r>
      <w:r w:rsidR="0074083D">
        <w:rPr>
          <w:rFonts w:ascii="Maiandra GD" w:hAnsi="Maiandra GD" w:cs="Arial"/>
          <w:color w:val="000000"/>
          <w:sz w:val="28"/>
          <w:szCs w:val="28"/>
        </w:rPr>
        <w:tab/>
      </w:r>
      <w:r w:rsidR="0074083D">
        <w:rPr>
          <w:rFonts w:ascii="Maiandra GD" w:hAnsi="Maiandra GD" w:cs="Arial"/>
          <w:color w:val="000000"/>
          <w:sz w:val="28"/>
          <w:szCs w:val="28"/>
        </w:rPr>
        <w:tab/>
      </w:r>
      <w:r w:rsidR="0074083D">
        <w:rPr>
          <w:rFonts w:ascii="Maiandra GD" w:hAnsi="Maiandra GD" w:cs="Arial"/>
          <w:color w:val="000000"/>
          <w:sz w:val="28"/>
          <w:szCs w:val="28"/>
        </w:rPr>
        <w:tab/>
      </w:r>
      <w:r w:rsidR="0074083D">
        <w:rPr>
          <w:rFonts w:ascii="Maiandra GD" w:hAnsi="Maiandra GD" w:cs="Arial"/>
          <w:color w:val="000000"/>
          <w:sz w:val="28"/>
          <w:szCs w:val="28"/>
        </w:rPr>
        <w:tab/>
      </w:r>
      <w:r w:rsidR="0074083D">
        <w:rPr>
          <w:rFonts w:ascii="Maiandra GD" w:hAnsi="Maiandra GD" w:cs="Arial"/>
          <w:color w:val="000000"/>
          <w:sz w:val="28"/>
          <w:szCs w:val="28"/>
        </w:rPr>
        <w:tab/>
      </w:r>
      <w:r w:rsidR="0074083D">
        <w:rPr>
          <w:rFonts w:ascii="Maiandra GD" w:hAnsi="Maiandra GD" w:cs="Arial"/>
          <w:color w:val="000000"/>
          <w:sz w:val="28"/>
          <w:szCs w:val="28"/>
        </w:rPr>
        <w:tab/>
      </w:r>
      <w:r w:rsidR="0074083D">
        <w:rPr>
          <w:rFonts w:ascii="Maiandra GD" w:hAnsi="Maiandra GD" w:cs="Arial"/>
          <w:color w:val="000000"/>
          <w:sz w:val="28"/>
          <w:szCs w:val="28"/>
        </w:rPr>
        <w:tab/>
      </w:r>
      <w:r w:rsidR="0074083D">
        <w:rPr>
          <w:rFonts w:ascii="Maiandra GD" w:hAnsi="Maiandra GD" w:cs="Arial"/>
          <w:color w:val="000000"/>
          <w:sz w:val="28"/>
          <w:szCs w:val="28"/>
        </w:rPr>
        <w:tab/>
      </w:r>
      <w:r w:rsidR="0074083D">
        <w:rPr>
          <w:rFonts w:ascii="Maiandra GD" w:hAnsi="Maiandra GD" w:cs="Arial"/>
          <w:color w:val="000000"/>
          <w:sz w:val="28"/>
          <w:szCs w:val="28"/>
        </w:rPr>
        <w:tab/>
      </w:r>
      <w:r w:rsidR="0074083D">
        <w:rPr>
          <w:rFonts w:ascii="Maiandra GD" w:hAnsi="Maiandra GD" w:cs="Arial"/>
          <w:color w:val="000000"/>
          <w:sz w:val="28"/>
          <w:szCs w:val="28"/>
        </w:rPr>
        <w:tab/>
      </w:r>
      <w:r w:rsidR="0074083D">
        <w:rPr>
          <w:rFonts w:ascii="Maiandra GD" w:hAnsi="Maiandra GD" w:cs="Arial"/>
          <w:color w:val="000000"/>
          <w:sz w:val="28"/>
          <w:szCs w:val="28"/>
        </w:rPr>
        <w:tab/>
      </w:r>
      <w:r w:rsidR="0074083D">
        <w:rPr>
          <w:rFonts w:ascii="Maiandra GD" w:hAnsi="Maiandra GD" w:cs="Arial"/>
          <w:color w:val="000000"/>
          <w:sz w:val="28"/>
          <w:szCs w:val="28"/>
        </w:rPr>
        <w:tab/>
      </w:r>
      <w:r w:rsidR="0074083D">
        <w:rPr>
          <w:rFonts w:ascii="Maiandra GD" w:hAnsi="Maiandra GD" w:cs="Arial"/>
          <w:color w:val="000000"/>
          <w:sz w:val="28"/>
          <w:szCs w:val="28"/>
        </w:rPr>
        <w:tab/>
      </w:r>
      <w:r w:rsidR="0074083D">
        <w:rPr>
          <w:rFonts w:ascii="Maiandra GD" w:hAnsi="Maiandra GD" w:cs="Arial"/>
          <w:color w:val="000000"/>
          <w:sz w:val="28"/>
          <w:szCs w:val="28"/>
        </w:rPr>
        <w:tab/>
      </w:r>
      <w:r w:rsidR="0074083D">
        <w:rPr>
          <w:rFonts w:ascii="Maiandra GD" w:hAnsi="Maiandra GD" w:cs="Arial"/>
          <w:color w:val="000000"/>
          <w:sz w:val="28"/>
          <w:szCs w:val="28"/>
        </w:rPr>
        <w:tab/>
      </w:r>
      <w:r w:rsidR="0074083D">
        <w:rPr>
          <w:rFonts w:ascii="Maiandra GD" w:hAnsi="Maiandra GD" w:cs="Arial"/>
          <w:color w:val="000000"/>
          <w:sz w:val="28"/>
          <w:szCs w:val="28"/>
        </w:rPr>
        <w:tab/>
      </w:r>
      <w:r w:rsidR="0074083D">
        <w:rPr>
          <w:rFonts w:ascii="Maiandra GD" w:hAnsi="Maiandra GD" w:cs="Arial"/>
          <w:color w:val="000000"/>
          <w:sz w:val="28"/>
          <w:szCs w:val="28"/>
        </w:rPr>
        <w:tab/>
      </w:r>
      <w:r w:rsidR="0074083D">
        <w:rPr>
          <w:rFonts w:ascii="Maiandra GD" w:hAnsi="Maiandra GD" w:cs="Arial"/>
          <w:color w:val="000000"/>
          <w:sz w:val="28"/>
          <w:szCs w:val="28"/>
        </w:rPr>
        <w:tab/>
      </w:r>
      <w:r w:rsidR="0074083D">
        <w:rPr>
          <w:rFonts w:ascii="Maiandra GD" w:hAnsi="Maiandra GD" w:cs="Arial"/>
          <w:color w:val="000000"/>
          <w:sz w:val="28"/>
          <w:szCs w:val="28"/>
        </w:rPr>
        <w:tab/>
      </w:r>
      <w:r w:rsidR="0074083D">
        <w:rPr>
          <w:rFonts w:ascii="Maiandra GD" w:hAnsi="Maiandra GD" w:cs="Arial"/>
          <w:color w:val="000000"/>
          <w:sz w:val="28"/>
          <w:szCs w:val="28"/>
        </w:rPr>
        <w:tab/>
      </w:r>
      <w:r w:rsidR="0074083D">
        <w:rPr>
          <w:rFonts w:ascii="Maiandra GD" w:hAnsi="Maiandra GD" w:cs="Arial"/>
          <w:color w:val="000000"/>
          <w:sz w:val="28"/>
          <w:szCs w:val="28"/>
        </w:rPr>
        <w:tab/>
      </w:r>
      <w:r w:rsidR="0074083D">
        <w:rPr>
          <w:rFonts w:ascii="Maiandra GD" w:hAnsi="Maiandra GD" w:cs="Arial"/>
          <w:color w:val="000000"/>
          <w:sz w:val="28"/>
          <w:szCs w:val="28"/>
        </w:rPr>
        <w:tab/>
      </w:r>
      <w:r w:rsidR="0074083D">
        <w:rPr>
          <w:rFonts w:ascii="Maiandra GD" w:hAnsi="Maiandra GD" w:cs="Arial"/>
          <w:color w:val="000000"/>
          <w:sz w:val="28"/>
          <w:szCs w:val="28"/>
        </w:rPr>
        <w:tab/>
      </w:r>
      <w:r w:rsidR="0074083D">
        <w:rPr>
          <w:rFonts w:ascii="Maiandra GD" w:hAnsi="Maiandra GD" w:cs="Arial"/>
          <w:color w:val="000000"/>
          <w:sz w:val="28"/>
          <w:szCs w:val="28"/>
        </w:rPr>
        <w:tab/>
      </w:r>
      <w:r w:rsidR="0074083D">
        <w:rPr>
          <w:rFonts w:ascii="Maiandra GD" w:hAnsi="Maiandra GD" w:cs="Arial"/>
          <w:color w:val="000000"/>
          <w:sz w:val="28"/>
          <w:szCs w:val="28"/>
        </w:rPr>
        <w:tab/>
      </w:r>
      <w:r w:rsidR="0074083D">
        <w:rPr>
          <w:rFonts w:ascii="Maiandra GD" w:hAnsi="Maiandra GD" w:cs="Arial"/>
          <w:color w:val="000000"/>
          <w:sz w:val="28"/>
          <w:szCs w:val="28"/>
        </w:rPr>
        <w:tab/>
      </w:r>
      <w:r w:rsidR="0074083D">
        <w:rPr>
          <w:rFonts w:ascii="Maiandra GD" w:hAnsi="Maiandra GD" w:cs="Arial"/>
          <w:color w:val="000000"/>
          <w:sz w:val="28"/>
          <w:szCs w:val="28"/>
        </w:rPr>
        <w:tab/>
      </w:r>
      <w:r w:rsidR="0074083D">
        <w:rPr>
          <w:rFonts w:ascii="Maiandra GD" w:hAnsi="Maiandra GD" w:cs="Arial"/>
          <w:color w:val="000000"/>
          <w:sz w:val="28"/>
          <w:szCs w:val="28"/>
        </w:rPr>
        <w:tab/>
      </w:r>
      <w:r w:rsidR="0074083D">
        <w:rPr>
          <w:rFonts w:ascii="Maiandra GD" w:hAnsi="Maiandra GD" w:cs="Arial"/>
          <w:color w:val="000000"/>
          <w:sz w:val="28"/>
          <w:szCs w:val="28"/>
        </w:rPr>
        <w:tab/>
      </w:r>
      <w:r w:rsidR="0074083D">
        <w:rPr>
          <w:rFonts w:ascii="Maiandra GD" w:hAnsi="Maiandra GD" w:cs="Arial"/>
          <w:color w:val="000000"/>
          <w:sz w:val="28"/>
          <w:szCs w:val="28"/>
        </w:rPr>
        <w:tab/>
      </w:r>
      <w:r w:rsidR="0074083D">
        <w:rPr>
          <w:rFonts w:ascii="Maiandra GD" w:hAnsi="Maiandra GD" w:cs="Arial"/>
          <w:color w:val="000000"/>
          <w:sz w:val="28"/>
          <w:szCs w:val="28"/>
        </w:rPr>
        <w:tab/>
      </w:r>
      <w:r w:rsidR="0074083D">
        <w:rPr>
          <w:rFonts w:ascii="Maiandra GD" w:hAnsi="Maiandra GD" w:cs="Arial"/>
          <w:color w:val="000000"/>
          <w:sz w:val="28"/>
          <w:szCs w:val="28"/>
        </w:rPr>
        <w:tab/>
      </w:r>
      <w:r w:rsidR="0074083D">
        <w:rPr>
          <w:rFonts w:ascii="Maiandra GD" w:hAnsi="Maiandra GD" w:cs="Arial"/>
          <w:color w:val="000000"/>
          <w:sz w:val="28"/>
          <w:szCs w:val="28"/>
        </w:rPr>
        <w:tab/>
      </w:r>
      <w:r w:rsidR="0074083D">
        <w:rPr>
          <w:rFonts w:ascii="Maiandra GD" w:hAnsi="Maiandra GD" w:cs="Arial"/>
          <w:color w:val="000000"/>
          <w:sz w:val="28"/>
          <w:szCs w:val="28"/>
        </w:rPr>
        <w:tab/>
      </w:r>
      <w:r w:rsidR="0074083D">
        <w:rPr>
          <w:rFonts w:ascii="Maiandra GD" w:hAnsi="Maiandra GD" w:cs="Arial"/>
          <w:color w:val="000000"/>
          <w:sz w:val="28"/>
          <w:szCs w:val="28"/>
        </w:rPr>
        <w:tab/>
      </w:r>
      <w:r w:rsidR="0074083D">
        <w:rPr>
          <w:rFonts w:ascii="Maiandra GD" w:hAnsi="Maiandra GD" w:cs="Arial"/>
          <w:color w:val="000000"/>
          <w:sz w:val="28"/>
          <w:szCs w:val="28"/>
        </w:rPr>
        <w:tab/>
      </w:r>
      <w:r w:rsidR="0074083D">
        <w:rPr>
          <w:rFonts w:ascii="Maiandra GD" w:hAnsi="Maiandra GD" w:cs="Arial"/>
          <w:color w:val="000000"/>
          <w:sz w:val="28"/>
          <w:szCs w:val="28"/>
        </w:rPr>
        <w:tab/>
      </w:r>
      <w:r w:rsidR="0074083D">
        <w:rPr>
          <w:rFonts w:ascii="Maiandra GD" w:hAnsi="Maiandra GD" w:cs="Arial"/>
          <w:color w:val="000000"/>
          <w:sz w:val="28"/>
          <w:szCs w:val="28"/>
        </w:rPr>
        <w:tab/>
      </w:r>
      <w:r w:rsidR="0074083D">
        <w:rPr>
          <w:rFonts w:ascii="Maiandra GD" w:hAnsi="Maiandra GD" w:cs="Arial"/>
          <w:color w:val="000000"/>
          <w:sz w:val="28"/>
          <w:szCs w:val="28"/>
        </w:rPr>
        <w:tab/>
      </w:r>
      <w:r w:rsidR="0074083D">
        <w:rPr>
          <w:rFonts w:ascii="Maiandra GD" w:hAnsi="Maiandra GD" w:cs="Arial"/>
          <w:color w:val="000000"/>
          <w:sz w:val="28"/>
          <w:szCs w:val="28"/>
        </w:rPr>
        <w:tab/>
      </w:r>
      <w:r w:rsidR="0074083D">
        <w:rPr>
          <w:rFonts w:ascii="Maiandra GD" w:hAnsi="Maiandra GD" w:cs="Arial"/>
          <w:color w:val="000000"/>
          <w:sz w:val="28"/>
          <w:szCs w:val="28"/>
        </w:rPr>
        <w:tab/>
      </w:r>
      <w:r w:rsidR="0074083D">
        <w:rPr>
          <w:rFonts w:ascii="Maiandra GD" w:hAnsi="Maiandra GD" w:cs="Arial"/>
          <w:color w:val="000000"/>
          <w:sz w:val="28"/>
          <w:szCs w:val="28"/>
        </w:rPr>
        <w:tab/>
      </w:r>
      <w:r w:rsidR="0074083D">
        <w:rPr>
          <w:rFonts w:ascii="Maiandra GD" w:hAnsi="Maiandra GD" w:cs="Arial"/>
          <w:color w:val="000000"/>
          <w:sz w:val="28"/>
          <w:szCs w:val="28"/>
        </w:rPr>
        <w:tab/>
      </w:r>
      <w:r w:rsidR="0074083D">
        <w:rPr>
          <w:rFonts w:ascii="Maiandra GD" w:hAnsi="Maiandra GD" w:cs="Arial"/>
          <w:color w:val="000000"/>
          <w:sz w:val="28"/>
          <w:szCs w:val="28"/>
        </w:rPr>
        <w:tab/>
      </w:r>
      <w:r w:rsidR="0074083D">
        <w:rPr>
          <w:rFonts w:ascii="Maiandra GD" w:hAnsi="Maiandra GD" w:cs="Arial"/>
          <w:color w:val="000000"/>
          <w:sz w:val="28"/>
          <w:szCs w:val="28"/>
        </w:rPr>
        <w:tab/>
      </w:r>
      <w:r w:rsidR="0074083D">
        <w:rPr>
          <w:rFonts w:ascii="Maiandra GD" w:hAnsi="Maiandra GD" w:cs="Arial"/>
          <w:color w:val="000000"/>
          <w:sz w:val="28"/>
          <w:szCs w:val="28"/>
        </w:rPr>
        <w:tab/>
      </w:r>
      <w:r w:rsidR="0074083D">
        <w:rPr>
          <w:rFonts w:ascii="Maiandra GD" w:hAnsi="Maiandra GD" w:cs="Arial"/>
          <w:color w:val="000000"/>
          <w:sz w:val="28"/>
          <w:szCs w:val="28"/>
        </w:rPr>
        <w:tab/>
      </w:r>
      <w:r w:rsidR="0074083D">
        <w:rPr>
          <w:rFonts w:ascii="Maiandra GD" w:hAnsi="Maiandra GD" w:cs="Arial"/>
          <w:color w:val="000000"/>
          <w:sz w:val="28"/>
          <w:szCs w:val="28"/>
        </w:rPr>
        <w:tab/>
      </w:r>
      <w:r w:rsidR="0074083D">
        <w:rPr>
          <w:rFonts w:ascii="Maiandra GD" w:hAnsi="Maiandra GD" w:cs="Arial"/>
          <w:color w:val="000000"/>
          <w:sz w:val="28"/>
          <w:szCs w:val="28"/>
        </w:rPr>
        <w:tab/>
      </w:r>
      <w:r w:rsidR="0074083D">
        <w:rPr>
          <w:rFonts w:ascii="Maiandra GD" w:hAnsi="Maiandra GD" w:cs="Arial"/>
          <w:color w:val="000000"/>
          <w:sz w:val="28"/>
          <w:szCs w:val="28"/>
        </w:rPr>
        <w:tab/>
      </w:r>
      <w:r w:rsidR="0074083D">
        <w:rPr>
          <w:rFonts w:ascii="Maiandra GD" w:hAnsi="Maiandra GD" w:cs="Arial"/>
          <w:color w:val="000000"/>
          <w:sz w:val="28"/>
          <w:szCs w:val="28"/>
        </w:rPr>
        <w:tab/>
      </w:r>
      <w:r w:rsidR="0074083D">
        <w:rPr>
          <w:rFonts w:ascii="Maiandra GD" w:hAnsi="Maiandra GD" w:cs="Arial"/>
          <w:color w:val="000000"/>
          <w:sz w:val="28"/>
          <w:szCs w:val="28"/>
        </w:rPr>
        <w:tab/>
      </w:r>
      <w:r w:rsidR="0074083D">
        <w:rPr>
          <w:rFonts w:ascii="Maiandra GD" w:hAnsi="Maiandra GD" w:cs="Arial"/>
          <w:color w:val="000000"/>
          <w:sz w:val="28"/>
          <w:szCs w:val="28"/>
        </w:rPr>
        <w:tab/>
      </w:r>
      <w:r w:rsidR="0074083D">
        <w:rPr>
          <w:rFonts w:ascii="Maiandra GD" w:hAnsi="Maiandra GD" w:cs="Arial"/>
          <w:color w:val="000000"/>
          <w:sz w:val="28"/>
          <w:szCs w:val="28"/>
        </w:rPr>
        <w:tab/>
      </w:r>
      <w:r w:rsidR="0074083D">
        <w:rPr>
          <w:rFonts w:ascii="Maiandra GD" w:hAnsi="Maiandra GD" w:cs="Arial"/>
          <w:color w:val="000000"/>
          <w:sz w:val="28"/>
          <w:szCs w:val="28"/>
        </w:rPr>
        <w:tab/>
      </w:r>
      <w:r w:rsidR="0074083D">
        <w:rPr>
          <w:rFonts w:ascii="Maiandra GD" w:hAnsi="Maiandra GD" w:cs="Arial"/>
          <w:color w:val="000000"/>
          <w:sz w:val="28"/>
          <w:szCs w:val="28"/>
        </w:rPr>
        <w:tab/>
      </w:r>
      <w:r w:rsidR="0074083D">
        <w:rPr>
          <w:rFonts w:ascii="Maiandra GD" w:hAnsi="Maiandra GD" w:cs="Arial"/>
          <w:color w:val="000000"/>
          <w:sz w:val="28"/>
          <w:szCs w:val="28"/>
        </w:rPr>
        <w:tab/>
      </w:r>
      <w:r w:rsidR="0074083D">
        <w:rPr>
          <w:rFonts w:ascii="Maiandra GD" w:hAnsi="Maiandra GD" w:cs="Arial"/>
          <w:color w:val="000000"/>
          <w:sz w:val="28"/>
          <w:szCs w:val="28"/>
        </w:rPr>
        <w:tab/>
      </w:r>
      <w:r w:rsidR="0074083D">
        <w:rPr>
          <w:rFonts w:ascii="Maiandra GD" w:hAnsi="Maiandra GD" w:cs="Arial"/>
          <w:color w:val="000000"/>
          <w:sz w:val="28"/>
          <w:szCs w:val="28"/>
        </w:rPr>
        <w:tab/>
      </w:r>
      <w:r w:rsidR="0074083D">
        <w:rPr>
          <w:rFonts w:ascii="Maiandra GD" w:hAnsi="Maiandra GD" w:cs="Arial"/>
          <w:color w:val="000000"/>
          <w:sz w:val="28"/>
          <w:szCs w:val="28"/>
        </w:rPr>
        <w:tab/>
      </w:r>
      <w:r w:rsidR="0074083D">
        <w:rPr>
          <w:rFonts w:ascii="Maiandra GD" w:hAnsi="Maiandra GD" w:cs="Arial"/>
          <w:color w:val="000000"/>
          <w:sz w:val="28"/>
          <w:szCs w:val="28"/>
        </w:rPr>
        <w:tab/>
      </w:r>
      <w:r w:rsidR="0074083D">
        <w:rPr>
          <w:rFonts w:ascii="Maiandra GD" w:hAnsi="Maiandra GD" w:cs="Arial"/>
          <w:color w:val="000000"/>
          <w:sz w:val="28"/>
          <w:szCs w:val="28"/>
        </w:rPr>
        <w:tab/>
      </w:r>
      <w:r w:rsidR="0074083D">
        <w:rPr>
          <w:rFonts w:ascii="Maiandra GD" w:hAnsi="Maiandra GD" w:cs="Arial"/>
          <w:color w:val="000000"/>
          <w:sz w:val="28"/>
          <w:szCs w:val="28"/>
        </w:rPr>
        <w:tab/>
      </w:r>
      <w:r w:rsidR="0074083D">
        <w:rPr>
          <w:rFonts w:ascii="Maiandra GD" w:hAnsi="Maiandra GD" w:cs="Arial"/>
          <w:color w:val="000000"/>
          <w:sz w:val="28"/>
          <w:szCs w:val="28"/>
        </w:rPr>
        <w:tab/>
      </w:r>
      <w:r w:rsidR="0074083D">
        <w:rPr>
          <w:rFonts w:ascii="Maiandra GD" w:hAnsi="Maiandra GD" w:cs="Arial"/>
          <w:color w:val="000000"/>
          <w:sz w:val="28"/>
          <w:szCs w:val="28"/>
        </w:rPr>
        <w:tab/>
      </w:r>
      <w:r w:rsidR="0074083D">
        <w:rPr>
          <w:rFonts w:ascii="Maiandra GD" w:hAnsi="Maiandra GD" w:cs="Arial"/>
          <w:color w:val="000000"/>
          <w:sz w:val="28"/>
          <w:szCs w:val="28"/>
        </w:rPr>
        <w:tab/>
      </w:r>
      <w:r w:rsidR="0074083D">
        <w:rPr>
          <w:rFonts w:ascii="Maiandra GD" w:hAnsi="Maiandra GD" w:cs="Arial"/>
          <w:color w:val="000000"/>
          <w:sz w:val="28"/>
          <w:szCs w:val="28"/>
        </w:rPr>
        <w:tab/>
      </w:r>
      <w:r w:rsidR="0074083D">
        <w:rPr>
          <w:rFonts w:ascii="Maiandra GD" w:hAnsi="Maiandra GD" w:cs="Arial"/>
          <w:color w:val="000000"/>
          <w:sz w:val="28"/>
          <w:szCs w:val="28"/>
        </w:rPr>
        <w:tab/>
      </w:r>
      <w:r w:rsidR="0074083D">
        <w:rPr>
          <w:rFonts w:ascii="Maiandra GD" w:hAnsi="Maiandra GD" w:cs="Arial"/>
          <w:color w:val="000000"/>
          <w:sz w:val="28"/>
          <w:szCs w:val="28"/>
        </w:rPr>
        <w:tab/>
      </w:r>
      <w:r w:rsidR="0074083D">
        <w:rPr>
          <w:rFonts w:ascii="Maiandra GD" w:hAnsi="Maiandra GD" w:cs="Arial"/>
          <w:color w:val="000000"/>
          <w:sz w:val="28"/>
          <w:szCs w:val="28"/>
        </w:rPr>
        <w:tab/>
      </w:r>
      <w:r w:rsidR="0074083D">
        <w:rPr>
          <w:rFonts w:ascii="Maiandra GD" w:hAnsi="Maiandra GD" w:cs="Arial"/>
          <w:color w:val="000000"/>
          <w:sz w:val="28"/>
          <w:szCs w:val="28"/>
        </w:rPr>
        <w:tab/>
      </w:r>
      <w:r w:rsidR="0074083D">
        <w:rPr>
          <w:rFonts w:ascii="Maiandra GD" w:hAnsi="Maiandra GD" w:cs="Arial"/>
          <w:color w:val="000000"/>
          <w:sz w:val="28"/>
          <w:szCs w:val="28"/>
        </w:rPr>
        <w:tab/>
      </w:r>
      <w:r w:rsidR="0074083D">
        <w:rPr>
          <w:rFonts w:ascii="Maiandra GD" w:hAnsi="Maiandra GD" w:cs="Arial"/>
          <w:color w:val="000000"/>
          <w:sz w:val="28"/>
          <w:szCs w:val="28"/>
        </w:rPr>
        <w:tab/>
      </w:r>
      <w:r w:rsidR="0074083D">
        <w:rPr>
          <w:rFonts w:ascii="Maiandra GD" w:hAnsi="Maiandra GD" w:cs="Arial"/>
          <w:color w:val="000000"/>
          <w:sz w:val="28"/>
          <w:szCs w:val="28"/>
        </w:rPr>
        <w:tab/>
      </w:r>
      <w:r w:rsidR="0074083D">
        <w:rPr>
          <w:rFonts w:ascii="Maiandra GD" w:hAnsi="Maiandra GD" w:cs="Arial"/>
          <w:color w:val="000000"/>
          <w:sz w:val="28"/>
          <w:szCs w:val="28"/>
        </w:rPr>
        <w:tab/>
      </w:r>
      <w:r w:rsidR="0074083D">
        <w:rPr>
          <w:rFonts w:ascii="Maiandra GD" w:hAnsi="Maiandra GD" w:cs="Arial"/>
          <w:color w:val="000000"/>
          <w:sz w:val="28"/>
          <w:szCs w:val="28"/>
        </w:rPr>
        <w:tab/>
      </w:r>
      <w:r w:rsidR="0074083D">
        <w:rPr>
          <w:rFonts w:ascii="Maiandra GD" w:hAnsi="Maiandra GD" w:cs="Arial"/>
          <w:color w:val="000000"/>
          <w:sz w:val="28"/>
          <w:szCs w:val="28"/>
        </w:rPr>
        <w:tab/>
      </w:r>
      <w:r w:rsidR="0074083D">
        <w:rPr>
          <w:rFonts w:ascii="Maiandra GD" w:hAnsi="Maiandra GD" w:cs="Arial"/>
          <w:color w:val="000000"/>
          <w:sz w:val="28"/>
          <w:szCs w:val="28"/>
        </w:rPr>
        <w:tab/>
      </w:r>
      <w:r w:rsidR="0074083D">
        <w:rPr>
          <w:rFonts w:ascii="Maiandra GD" w:hAnsi="Maiandra GD" w:cs="Arial"/>
          <w:color w:val="000000"/>
          <w:sz w:val="28"/>
          <w:szCs w:val="28"/>
        </w:rPr>
        <w:tab/>
      </w:r>
      <w:r w:rsidR="0074083D">
        <w:rPr>
          <w:rFonts w:ascii="Maiandra GD" w:hAnsi="Maiandra GD" w:cs="Arial"/>
          <w:color w:val="000000"/>
          <w:sz w:val="28"/>
          <w:szCs w:val="28"/>
        </w:rPr>
        <w:tab/>
      </w:r>
      <w:r w:rsidR="0074083D">
        <w:rPr>
          <w:rFonts w:ascii="Maiandra GD" w:hAnsi="Maiandra GD" w:cs="Arial"/>
          <w:color w:val="000000"/>
          <w:sz w:val="28"/>
          <w:szCs w:val="28"/>
        </w:rPr>
        <w:tab/>
      </w:r>
      <w:r w:rsidR="0074083D">
        <w:rPr>
          <w:rFonts w:ascii="Maiandra GD" w:hAnsi="Maiandra GD" w:cs="Arial"/>
          <w:color w:val="000000"/>
          <w:sz w:val="28"/>
          <w:szCs w:val="28"/>
        </w:rPr>
        <w:tab/>
      </w:r>
      <w:r w:rsidR="0074083D">
        <w:rPr>
          <w:rFonts w:ascii="Maiandra GD" w:hAnsi="Maiandra GD" w:cs="Arial"/>
          <w:color w:val="000000"/>
          <w:sz w:val="28"/>
          <w:szCs w:val="28"/>
        </w:rPr>
        <w:tab/>
      </w:r>
      <w:r w:rsidR="0074083D">
        <w:rPr>
          <w:rFonts w:ascii="Maiandra GD" w:hAnsi="Maiandra GD" w:cs="Arial"/>
          <w:color w:val="000000"/>
          <w:sz w:val="28"/>
          <w:szCs w:val="28"/>
        </w:rPr>
        <w:tab/>
      </w:r>
      <w:r w:rsidR="0074083D">
        <w:rPr>
          <w:rFonts w:ascii="Maiandra GD" w:hAnsi="Maiandra GD" w:cs="Arial"/>
          <w:color w:val="000000"/>
          <w:sz w:val="28"/>
          <w:szCs w:val="28"/>
        </w:rPr>
        <w:tab/>
      </w:r>
      <w:r w:rsidR="0074083D">
        <w:rPr>
          <w:rFonts w:ascii="Maiandra GD" w:hAnsi="Maiandra GD" w:cs="Arial"/>
          <w:color w:val="000000"/>
          <w:sz w:val="28"/>
          <w:szCs w:val="28"/>
        </w:rPr>
        <w:tab/>
      </w:r>
      <w:r w:rsidR="0074083D">
        <w:rPr>
          <w:rFonts w:ascii="Maiandra GD" w:hAnsi="Maiandra GD" w:cs="Arial"/>
          <w:color w:val="000000"/>
          <w:sz w:val="28"/>
          <w:szCs w:val="28"/>
        </w:rPr>
        <w:tab/>
      </w:r>
      <w:r w:rsidR="0074083D">
        <w:rPr>
          <w:rFonts w:ascii="Maiandra GD" w:hAnsi="Maiandra GD" w:cs="Arial"/>
          <w:color w:val="000000"/>
          <w:sz w:val="28"/>
          <w:szCs w:val="28"/>
        </w:rPr>
        <w:tab/>
      </w:r>
      <w:r w:rsidR="0074083D">
        <w:rPr>
          <w:rFonts w:ascii="Maiandra GD" w:hAnsi="Maiandra GD" w:cs="Arial"/>
          <w:color w:val="000000"/>
          <w:sz w:val="28"/>
          <w:szCs w:val="28"/>
        </w:rPr>
        <w:tab/>
      </w:r>
      <w:r w:rsidR="0074083D">
        <w:rPr>
          <w:rFonts w:ascii="Maiandra GD" w:hAnsi="Maiandra GD" w:cs="Arial"/>
          <w:color w:val="000000"/>
          <w:sz w:val="28"/>
          <w:szCs w:val="28"/>
        </w:rPr>
        <w:tab/>
      </w:r>
      <w:r w:rsidR="0074083D">
        <w:rPr>
          <w:rFonts w:ascii="Maiandra GD" w:hAnsi="Maiandra GD" w:cs="Arial"/>
          <w:color w:val="000000"/>
          <w:sz w:val="28"/>
          <w:szCs w:val="28"/>
        </w:rPr>
        <w:tab/>
      </w:r>
      <w:r w:rsidR="0074083D">
        <w:rPr>
          <w:rFonts w:ascii="Maiandra GD" w:hAnsi="Maiandra GD" w:cs="Arial"/>
          <w:color w:val="000000"/>
          <w:sz w:val="28"/>
          <w:szCs w:val="28"/>
        </w:rPr>
        <w:tab/>
      </w:r>
      <w:r w:rsidR="0074083D">
        <w:rPr>
          <w:rFonts w:ascii="Maiandra GD" w:hAnsi="Maiandra GD" w:cs="Arial"/>
          <w:color w:val="000000"/>
          <w:sz w:val="28"/>
          <w:szCs w:val="28"/>
        </w:rPr>
        <w:tab/>
      </w:r>
      <w:r w:rsidR="0074083D">
        <w:rPr>
          <w:rFonts w:ascii="Maiandra GD" w:hAnsi="Maiandra GD" w:cs="Arial"/>
          <w:color w:val="000000"/>
          <w:sz w:val="28"/>
          <w:szCs w:val="28"/>
        </w:rPr>
        <w:tab/>
      </w:r>
      <w:r w:rsidR="0074083D">
        <w:rPr>
          <w:rFonts w:ascii="Maiandra GD" w:hAnsi="Maiandra GD" w:cs="Arial"/>
          <w:color w:val="000000"/>
          <w:sz w:val="28"/>
          <w:szCs w:val="28"/>
        </w:rPr>
        <w:tab/>
      </w:r>
      <w:r w:rsidR="0074083D">
        <w:rPr>
          <w:rFonts w:ascii="Maiandra GD" w:hAnsi="Maiandra GD" w:cs="Arial"/>
          <w:color w:val="000000"/>
          <w:sz w:val="28"/>
          <w:szCs w:val="28"/>
        </w:rPr>
        <w:tab/>
        <w:t xml:space="preserve">         </w:t>
      </w:r>
    </w:p>
    <w:sectPr w:rsidR="00A979F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hruti">
    <w:panose1 w:val="02000500000000000000"/>
    <w:charset w:val="00"/>
    <w:family w:val="swiss"/>
    <w:pitch w:val="variable"/>
    <w:sig w:usb0="00040003" w:usb1="00000000" w:usb2="00000000" w:usb3="00000000" w:csb0="00000001" w:csb1="00000000"/>
  </w:font>
  <w:font w:name="Bodoni MT Black">
    <w:panose1 w:val="02070A03080606020203"/>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7D5CF5"/>
    <w:multiLevelType w:val="multilevel"/>
    <w:tmpl w:val="575AADE8"/>
    <w:lvl w:ilvl="0">
      <w:start w:val="1"/>
      <w:numFmt w:val="decimal"/>
      <w:lvlText w:val="%1."/>
      <w:lvlJc w:val="left"/>
      <w:pPr>
        <w:ind w:left="720" w:hanging="680"/>
      </w:pPr>
      <w:rPr>
        <w:rFonts w:eastAsia="Arial" w:cs="Arial"/>
      </w:rPr>
    </w:lvl>
    <w:lvl w:ilvl="1">
      <w:start w:val="2"/>
      <w:numFmt w:val="decimal"/>
      <w:isLgl/>
      <w:lvlText w:val="%1.%2"/>
      <w:lvlJc w:val="left"/>
      <w:pPr>
        <w:ind w:left="1440" w:hanging="720"/>
      </w:pPr>
      <w:rPr>
        <w:b/>
        <w:bCs/>
      </w:rPr>
    </w:lvl>
    <w:lvl w:ilvl="2">
      <w:start w:val="1"/>
      <w:numFmt w:val="decimal"/>
      <w:isLgl/>
      <w:lvlText w:val="%1.%2.%3"/>
      <w:lvlJc w:val="left"/>
      <w:pPr>
        <w:ind w:left="2120" w:hanging="720"/>
      </w:pPr>
    </w:lvl>
    <w:lvl w:ilvl="3">
      <w:start w:val="1"/>
      <w:numFmt w:val="decimal"/>
      <w:isLgl/>
      <w:lvlText w:val="%1.%2.%3.%4"/>
      <w:lvlJc w:val="left"/>
      <w:pPr>
        <w:ind w:left="3160" w:hanging="1080"/>
      </w:pPr>
    </w:lvl>
    <w:lvl w:ilvl="4">
      <w:start w:val="1"/>
      <w:numFmt w:val="decimal"/>
      <w:isLgl/>
      <w:lvlText w:val="%1.%2.%3.%4.%5"/>
      <w:lvlJc w:val="left"/>
      <w:pPr>
        <w:ind w:left="4200" w:hanging="1440"/>
      </w:pPr>
    </w:lvl>
    <w:lvl w:ilvl="5">
      <w:start w:val="1"/>
      <w:numFmt w:val="decimal"/>
      <w:isLgl/>
      <w:lvlText w:val="%1.%2.%3.%4.%5.%6"/>
      <w:lvlJc w:val="left"/>
      <w:pPr>
        <w:ind w:left="4880" w:hanging="1440"/>
      </w:pPr>
    </w:lvl>
    <w:lvl w:ilvl="6">
      <w:start w:val="1"/>
      <w:numFmt w:val="decimal"/>
      <w:isLgl/>
      <w:lvlText w:val="%1.%2.%3.%4.%5.%6.%7"/>
      <w:lvlJc w:val="left"/>
      <w:pPr>
        <w:ind w:left="5920" w:hanging="1800"/>
      </w:pPr>
    </w:lvl>
    <w:lvl w:ilvl="7">
      <w:start w:val="1"/>
      <w:numFmt w:val="decimal"/>
      <w:isLgl/>
      <w:lvlText w:val="%1.%2.%3.%4.%5.%6.%7.%8"/>
      <w:lvlJc w:val="left"/>
      <w:pPr>
        <w:ind w:left="6960" w:hanging="2160"/>
      </w:pPr>
    </w:lvl>
    <w:lvl w:ilvl="8">
      <w:start w:val="1"/>
      <w:numFmt w:val="decimal"/>
      <w:isLgl/>
      <w:lvlText w:val="%1.%2.%3.%4.%5.%6.%7.%8.%9"/>
      <w:lvlJc w:val="left"/>
      <w:pPr>
        <w:ind w:left="7640" w:hanging="2160"/>
      </w:pPr>
    </w:lvl>
  </w:abstractNum>
  <w:abstractNum w:abstractNumId="1" w15:restartNumberingAfterBreak="0">
    <w:nsid w:val="48B74C9A"/>
    <w:multiLevelType w:val="hybridMultilevel"/>
    <w:tmpl w:val="64AEFABA"/>
    <w:lvl w:ilvl="0" w:tplc="3AF8B35C">
      <w:start w:val="2"/>
      <w:numFmt w:val="bullet"/>
      <w:lvlText w:val="-"/>
      <w:lvlJc w:val="left"/>
      <w:pPr>
        <w:ind w:left="3240" w:hanging="360"/>
      </w:pPr>
      <w:rPr>
        <w:rFonts w:ascii="Maiandra GD" w:eastAsia="Times New Roman" w:hAnsi="Maiandra GD" w:cs="Arial" w:hint="default"/>
      </w:rPr>
    </w:lvl>
    <w:lvl w:ilvl="1" w:tplc="1C090003">
      <w:start w:val="1"/>
      <w:numFmt w:val="bullet"/>
      <w:lvlText w:val="o"/>
      <w:lvlJc w:val="left"/>
      <w:pPr>
        <w:ind w:left="3960" w:hanging="360"/>
      </w:pPr>
      <w:rPr>
        <w:rFonts w:ascii="Courier New" w:hAnsi="Courier New" w:cs="Courier New" w:hint="default"/>
      </w:rPr>
    </w:lvl>
    <w:lvl w:ilvl="2" w:tplc="1C090005">
      <w:start w:val="1"/>
      <w:numFmt w:val="bullet"/>
      <w:lvlText w:val=""/>
      <w:lvlJc w:val="left"/>
      <w:pPr>
        <w:ind w:left="4680" w:hanging="360"/>
      </w:pPr>
      <w:rPr>
        <w:rFonts w:ascii="Wingdings" w:hAnsi="Wingdings" w:hint="default"/>
      </w:rPr>
    </w:lvl>
    <w:lvl w:ilvl="3" w:tplc="1C090001">
      <w:start w:val="1"/>
      <w:numFmt w:val="bullet"/>
      <w:lvlText w:val=""/>
      <w:lvlJc w:val="left"/>
      <w:pPr>
        <w:ind w:left="5400" w:hanging="360"/>
      </w:pPr>
      <w:rPr>
        <w:rFonts w:ascii="Symbol" w:hAnsi="Symbol" w:hint="default"/>
      </w:rPr>
    </w:lvl>
    <w:lvl w:ilvl="4" w:tplc="1C090003">
      <w:start w:val="1"/>
      <w:numFmt w:val="bullet"/>
      <w:lvlText w:val="o"/>
      <w:lvlJc w:val="left"/>
      <w:pPr>
        <w:ind w:left="6120" w:hanging="360"/>
      </w:pPr>
      <w:rPr>
        <w:rFonts w:ascii="Courier New" w:hAnsi="Courier New" w:cs="Courier New" w:hint="default"/>
      </w:rPr>
    </w:lvl>
    <w:lvl w:ilvl="5" w:tplc="1C090005">
      <w:start w:val="1"/>
      <w:numFmt w:val="bullet"/>
      <w:lvlText w:val=""/>
      <w:lvlJc w:val="left"/>
      <w:pPr>
        <w:ind w:left="6840" w:hanging="360"/>
      </w:pPr>
      <w:rPr>
        <w:rFonts w:ascii="Wingdings" w:hAnsi="Wingdings" w:hint="default"/>
      </w:rPr>
    </w:lvl>
    <w:lvl w:ilvl="6" w:tplc="1C090001">
      <w:start w:val="1"/>
      <w:numFmt w:val="bullet"/>
      <w:lvlText w:val=""/>
      <w:lvlJc w:val="left"/>
      <w:pPr>
        <w:ind w:left="7560" w:hanging="360"/>
      </w:pPr>
      <w:rPr>
        <w:rFonts w:ascii="Symbol" w:hAnsi="Symbol" w:hint="default"/>
      </w:rPr>
    </w:lvl>
    <w:lvl w:ilvl="7" w:tplc="1C090003">
      <w:start w:val="1"/>
      <w:numFmt w:val="bullet"/>
      <w:lvlText w:val="o"/>
      <w:lvlJc w:val="left"/>
      <w:pPr>
        <w:ind w:left="8280" w:hanging="360"/>
      </w:pPr>
      <w:rPr>
        <w:rFonts w:ascii="Courier New" w:hAnsi="Courier New" w:cs="Courier New" w:hint="default"/>
      </w:rPr>
    </w:lvl>
    <w:lvl w:ilvl="8" w:tplc="1C090005">
      <w:start w:val="1"/>
      <w:numFmt w:val="bullet"/>
      <w:lvlText w:val=""/>
      <w:lvlJc w:val="left"/>
      <w:pPr>
        <w:ind w:left="9000" w:hanging="360"/>
      </w:pPr>
      <w:rPr>
        <w:rFonts w:ascii="Wingdings" w:hAnsi="Wingdings" w:hint="default"/>
      </w:rPr>
    </w:lvl>
  </w:abstractNum>
  <w:abstractNum w:abstractNumId="2" w15:restartNumberingAfterBreak="0">
    <w:nsid w:val="6C86272E"/>
    <w:multiLevelType w:val="multilevel"/>
    <w:tmpl w:val="B5DA172A"/>
    <w:lvl w:ilvl="0">
      <w:start w:val="1"/>
      <w:numFmt w:val="decimal"/>
      <w:lvlText w:val="%1"/>
      <w:lvlJc w:val="left"/>
      <w:pPr>
        <w:ind w:left="720" w:hanging="720"/>
      </w:pPr>
      <w:rPr>
        <w:rFonts w:hint="default"/>
        <w:b/>
      </w:rPr>
    </w:lvl>
    <w:lvl w:ilvl="1">
      <w:start w:val="1"/>
      <w:numFmt w:val="decimal"/>
      <w:lvlText w:val="%1.%2"/>
      <w:lvlJc w:val="left"/>
      <w:pPr>
        <w:ind w:left="2880" w:hanging="720"/>
      </w:pPr>
      <w:rPr>
        <w:rFonts w:hint="default"/>
        <w:b/>
      </w:rPr>
    </w:lvl>
    <w:lvl w:ilvl="2">
      <w:start w:val="1"/>
      <w:numFmt w:val="decimal"/>
      <w:lvlText w:val="%1.%2.%3"/>
      <w:lvlJc w:val="left"/>
      <w:pPr>
        <w:ind w:left="5040" w:hanging="720"/>
      </w:pPr>
      <w:rPr>
        <w:rFonts w:hint="default"/>
        <w:b/>
      </w:rPr>
    </w:lvl>
    <w:lvl w:ilvl="3">
      <w:start w:val="1"/>
      <w:numFmt w:val="decimal"/>
      <w:lvlText w:val="%1.%2.%3.%4"/>
      <w:lvlJc w:val="left"/>
      <w:pPr>
        <w:ind w:left="7560" w:hanging="1080"/>
      </w:pPr>
      <w:rPr>
        <w:rFonts w:hint="default"/>
        <w:b/>
      </w:rPr>
    </w:lvl>
    <w:lvl w:ilvl="4">
      <w:start w:val="1"/>
      <w:numFmt w:val="decimal"/>
      <w:lvlText w:val="%1.%2.%3.%4.%5"/>
      <w:lvlJc w:val="left"/>
      <w:pPr>
        <w:ind w:left="10080" w:hanging="1440"/>
      </w:pPr>
      <w:rPr>
        <w:rFonts w:hint="default"/>
        <w:b/>
      </w:rPr>
    </w:lvl>
    <w:lvl w:ilvl="5">
      <w:start w:val="1"/>
      <w:numFmt w:val="decimal"/>
      <w:lvlText w:val="%1.%2.%3.%4.%5.%6"/>
      <w:lvlJc w:val="left"/>
      <w:pPr>
        <w:ind w:left="12240" w:hanging="1440"/>
      </w:pPr>
      <w:rPr>
        <w:rFonts w:hint="default"/>
        <w:b/>
      </w:rPr>
    </w:lvl>
    <w:lvl w:ilvl="6">
      <w:start w:val="1"/>
      <w:numFmt w:val="decimal"/>
      <w:lvlText w:val="%1.%2.%3.%4.%5.%6.%7"/>
      <w:lvlJc w:val="left"/>
      <w:pPr>
        <w:ind w:left="14760" w:hanging="1800"/>
      </w:pPr>
      <w:rPr>
        <w:rFonts w:hint="default"/>
        <w:b/>
      </w:rPr>
    </w:lvl>
    <w:lvl w:ilvl="7">
      <w:start w:val="1"/>
      <w:numFmt w:val="decimal"/>
      <w:lvlText w:val="%1.%2.%3.%4.%5.%6.%7.%8"/>
      <w:lvlJc w:val="left"/>
      <w:pPr>
        <w:ind w:left="17280" w:hanging="2160"/>
      </w:pPr>
      <w:rPr>
        <w:rFonts w:hint="default"/>
        <w:b/>
      </w:rPr>
    </w:lvl>
    <w:lvl w:ilvl="8">
      <w:start w:val="1"/>
      <w:numFmt w:val="decimal"/>
      <w:lvlText w:val="%1.%2.%3.%4.%5.%6.%7.%8.%9"/>
      <w:lvlJc w:val="left"/>
      <w:pPr>
        <w:ind w:left="19440" w:hanging="2160"/>
      </w:pPr>
      <w:rPr>
        <w:rFonts w:hint="default"/>
        <w:b/>
      </w:rPr>
    </w:lvl>
  </w:abstractNum>
  <w:abstractNum w:abstractNumId="3" w15:restartNumberingAfterBreak="0">
    <w:nsid w:val="726A1A33"/>
    <w:multiLevelType w:val="multilevel"/>
    <w:tmpl w:val="972C1D44"/>
    <w:lvl w:ilvl="0">
      <w:start w:val="5"/>
      <w:numFmt w:val="decimal"/>
      <w:lvlText w:val="%1"/>
      <w:lvlJc w:val="left"/>
      <w:pPr>
        <w:ind w:left="430" w:hanging="430"/>
      </w:pPr>
      <w:rPr>
        <w:rFonts w:hint="default"/>
      </w:rPr>
    </w:lvl>
    <w:lvl w:ilvl="1">
      <w:start w:val="2"/>
      <w:numFmt w:val="decimal"/>
      <w:lvlText w:val="%1.%2"/>
      <w:lvlJc w:val="left"/>
      <w:pPr>
        <w:ind w:left="2840" w:hanging="720"/>
      </w:pPr>
      <w:rPr>
        <w:rFonts w:hint="default"/>
      </w:rPr>
    </w:lvl>
    <w:lvl w:ilvl="2">
      <w:start w:val="1"/>
      <w:numFmt w:val="decimal"/>
      <w:lvlText w:val="%1.%2.%3"/>
      <w:lvlJc w:val="left"/>
      <w:pPr>
        <w:ind w:left="4960" w:hanging="720"/>
      </w:pPr>
      <w:rPr>
        <w:rFonts w:hint="default"/>
      </w:rPr>
    </w:lvl>
    <w:lvl w:ilvl="3">
      <w:start w:val="1"/>
      <w:numFmt w:val="decimal"/>
      <w:lvlText w:val="%1.%2.%3.%4"/>
      <w:lvlJc w:val="left"/>
      <w:pPr>
        <w:ind w:left="7440" w:hanging="1080"/>
      </w:pPr>
      <w:rPr>
        <w:rFonts w:hint="default"/>
      </w:rPr>
    </w:lvl>
    <w:lvl w:ilvl="4">
      <w:start w:val="1"/>
      <w:numFmt w:val="decimal"/>
      <w:lvlText w:val="%1.%2.%3.%4.%5"/>
      <w:lvlJc w:val="left"/>
      <w:pPr>
        <w:ind w:left="9920" w:hanging="1440"/>
      </w:pPr>
      <w:rPr>
        <w:rFonts w:hint="default"/>
      </w:rPr>
    </w:lvl>
    <w:lvl w:ilvl="5">
      <w:start w:val="1"/>
      <w:numFmt w:val="decimal"/>
      <w:lvlText w:val="%1.%2.%3.%4.%5.%6"/>
      <w:lvlJc w:val="left"/>
      <w:pPr>
        <w:ind w:left="12040" w:hanging="1440"/>
      </w:pPr>
      <w:rPr>
        <w:rFonts w:hint="default"/>
      </w:rPr>
    </w:lvl>
    <w:lvl w:ilvl="6">
      <w:start w:val="1"/>
      <w:numFmt w:val="decimal"/>
      <w:lvlText w:val="%1.%2.%3.%4.%5.%6.%7"/>
      <w:lvlJc w:val="left"/>
      <w:pPr>
        <w:ind w:left="14520" w:hanging="1800"/>
      </w:pPr>
      <w:rPr>
        <w:rFonts w:hint="default"/>
      </w:rPr>
    </w:lvl>
    <w:lvl w:ilvl="7">
      <w:start w:val="1"/>
      <w:numFmt w:val="decimal"/>
      <w:lvlText w:val="%1.%2.%3.%4.%5.%6.%7.%8"/>
      <w:lvlJc w:val="left"/>
      <w:pPr>
        <w:ind w:left="17000" w:hanging="2160"/>
      </w:pPr>
      <w:rPr>
        <w:rFonts w:hint="default"/>
      </w:rPr>
    </w:lvl>
    <w:lvl w:ilvl="8">
      <w:start w:val="1"/>
      <w:numFmt w:val="decimal"/>
      <w:lvlText w:val="%1.%2.%3.%4.%5.%6.%7.%8.%9"/>
      <w:lvlJc w:val="left"/>
      <w:pPr>
        <w:ind w:left="19120" w:hanging="2160"/>
      </w:pPr>
      <w:rPr>
        <w:rFonts w:hint="default"/>
      </w:rPr>
    </w:lvl>
  </w:abstractNum>
  <w:num w:numId="1" w16cid:durableId="1891914219">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85965928">
    <w:abstractNumId w:val="1"/>
  </w:num>
  <w:num w:numId="3" w16cid:durableId="319818481">
    <w:abstractNumId w:val="2"/>
  </w:num>
  <w:num w:numId="4" w16cid:durableId="2024017017">
    <w:abstractNumId w:val="0"/>
  </w:num>
  <w:num w:numId="5" w16cid:durableId="7170355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083D"/>
    <w:rsid w:val="000257F8"/>
    <w:rsid w:val="00073992"/>
    <w:rsid w:val="000A2796"/>
    <w:rsid w:val="000B29BD"/>
    <w:rsid w:val="000B75D6"/>
    <w:rsid w:val="000C6B42"/>
    <w:rsid w:val="00112EAB"/>
    <w:rsid w:val="0018629A"/>
    <w:rsid w:val="00193AB9"/>
    <w:rsid w:val="001A1C27"/>
    <w:rsid w:val="00216297"/>
    <w:rsid w:val="002B3D27"/>
    <w:rsid w:val="0030130E"/>
    <w:rsid w:val="00303C22"/>
    <w:rsid w:val="00325B5C"/>
    <w:rsid w:val="00382EA5"/>
    <w:rsid w:val="003A083C"/>
    <w:rsid w:val="003E6E90"/>
    <w:rsid w:val="00413C50"/>
    <w:rsid w:val="00416B2C"/>
    <w:rsid w:val="00420E33"/>
    <w:rsid w:val="00447725"/>
    <w:rsid w:val="004A13E8"/>
    <w:rsid w:val="005032C8"/>
    <w:rsid w:val="00582D61"/>
    <w:rsid w:val="005A21DF"/>
    <w:rsid w:val="005B667E"/>
    <w:rsid w:val="005C7326"/>
    <w:rsid w:val="006040D9"/>
    <w:rsid w:val="0061728C"/>
    <w:rsid w:val="00656D87"/>
    <w:rsid w:val="00671537"/>
    <w:rsid w:val="007134DE"/>
    <w:rsid w:val="00722F9F"/>
    <w:rsid w:val="0074083D"/>
    <w:rsid w:val="00762BC0"/>
    <w:rsid w:val="0080217B"/>
    <w:rsid w:val="008B7636"/>
    <w:rsid w:val="008E297E"/>
    <w:rsid w:val="009346F0"/>
    <w:rsid w:val="00996C68"/>
    <w:rsid w:val="009C26D4"/>
    <w:rsid w:val="00A71F35"/>
    <w:rsid w:val="00A979FE"/>
    <w:rsid w:val="00BD28B1"/>
    <w:rsid w:val="00C14E18"/>
    <w:rsid w:val="00C27D9D"/>
    <w:rsid w:val="00C45D25"/>
    <w:rsid w:val="00C66759"/>
    <w:rsid w:val="00CB36D6"/>
    <w:rsid w:val="00CB767A"/>
    <w:rsid w:val="00D243A4"/>
    <w:rsid w:val="00DB1278"/>
    <w:rsid w:val="00DF7650"/>
    <w:rsid w:val="00E35AB2"/>
    <w:rsid w:val="00E4282D"/>
    <w:rsid w:val="00E72B3C"/>
    <w:rsid w:val="00E9767F"/>
    <w:rsid w:val="00EC473C"/>
    <w:rsid w:val="00ED684F"/>
    <w:rsid w:val="00EF58FA"/>
    <w:rsid w:val="00F35D4F"/>
    <w:rsid w:val="00F86A48"/>
    <w:rsid w:val="00F931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540D50"/>
  <w15:chartTrackingRefBased/>
  <w15:docId w15:val="{6253BB4C-31A0-4691-B99D-CD55AD6A41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083D"/>
    <w:pPr>
      <w:spacing w:line="256" w:lineRule="auto"/>
    </w:pPr>
    <w:rPr>
      <w:kern w:val="0"/>
      <w:lang w:val="en-ZA"/>
      <w14:ligatures w14:val="none"/>
    </w:rPr>
  </w:style>
  <w:style w:type="paragraph" w:styleId="Heading1">
    <w:name w:val="heading 1"/>
    <w:basedOn w:val="Normal"/>
    <w:next w:val="Normal"/>
    <w:link w:val="Heading1Char"/>
    <w:uiPriority w:val="9"/>
    <w:qFormat/>
    <w:rsid w:val="0074083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4083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4083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4083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4083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4083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4083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4083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4083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083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4083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4083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4083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4083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4083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4083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4083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4083D"/>
    <w:rPr>
      <w:rFonts w:eastAsiaTheme="majorEastAsia" w:cstheme="majorBidi"/>
      <w:color w:val="272727" w:themeColor="text1" w:themeTint="D8"/>
    </w:rPr>
  </w:style>
  <w:style w:type="paragraph" w:styleId="Title">
    <w:name w:val="Title"/>
    <w:basedOn w:val="Normal"/>
    <w:next w:val="Normal"/>
    <w:link w:val="TitleChar"/>
    <w:uiPriority w:val="10"/>
    <w:qFormat/>
    <w:rsid w:val="0074083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4083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4083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4083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4083D"/>
    <w:pPr>
      <w:spacing w:before="160"/>
      <w:jc w:val="center"/>
    </w:pPr>
    <w:rPr>
      <w:i/>
      <w:iCs/>
      <w:color w:val="404040" w:themeColor="text1" w:themeTint="BF"/>
    </w:rPr>
  </w:style>
  <w:style w:type="character" w:customStyle="1" w:styleId="QuoteChar">
    <w:name w:val="Quote Char"/>
    <w:basedOn w:val="DefaultParagraphFont"/>
    <w:link w:val="Quote"/>
    <w:uiPriority w:val="29"/>
    <w:rsid w:val="0074083D"/>
    <w:rPr>
      <w:i/>
      <w:iCs/>
      <w:color w:val="404040" w:themeColor="text1" w:themeTint="BF"/>
    </w:rPr>
  </w:style>
  <w:style w:type="paragraph" w:styleId="ListParagraph">
    <w:name w:val="List Paragraph"/>
    <w:aliases w:val="Body text,List Paragraph1,Indent Paragraph,List Paragraph 1,Bullets,Table of contents numbered,footer text,Grey Bullet List,Grey Bullet Style,List Paragraph - 2,Chapter Numbering,Riana Table Bullets 1,Dot pt,F5 List Paragraph,Bulletted,3"/>
    <w:basedOn w:val="Normal"/>
    <w:link w:val="ListParagraphChar"/>
    <w:uiPriority w:val="34"/>
    <w:qFormat/>
    <w:rsid w:val="0074083D"/>
    <w:pPr>
      <w:ind w:left="720"/>
      <w:contextualSpacing/>
    </w:pPr>
  </w:style>
  <w:style w:type="character" w:styleId="IntenseEmphasis">
    <w:name w:val="Intense Emphasis"/>
    <w:basedOn w:val="DefaultParagraphFont"/>
    <w:uiPriority w:val="21"/>
    <w:qFormat/>
    <w:rsid w:val="0074083D"/>
    <w:rPr>
      <w:i/>
      <w:iCs/>
      <w:color w:val="0F4761" w:themeColor="accent1" w:themeShade="BF"/>
    </w:rPr>
  </w:style>
  <w:style w:type="paragraph" w:styleId="IntenseQuote">
    <w:name w:val="Intense Quote"/>
    <w:basedOn w:val="Normal"/>
    <w:next w:val="Normal"/>
    <w:link w:val="IntenseQuoteChar"/>
    <w:uiPriority w:val="30"/>
    <w:qFormat/>
    <w:rsid w:val="0074083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4083D"/>
    <w:rPr>
      <w:i/>
      <w:iCs/>
      <w:color w:val="0F4761" w:themeColor="accent1" w:themeShade="BF"/>
    </w:rPr>
  </w:style>
  <w:style w:type="character" w:styleId="IntenseReference">
    <w:name w:val="Intense Reference"/>
    <w:basedOn w:val="DefaultParagraphFont"/>
    <w:uiPriority w:val="32"/>
    <w:qFormat/>
    <w:rsid w:val="0074083D"/>
    <w:rPr>
      <w:b/>
      <w:bCs/>
      <w:smallCaps/>
      <w:color w:val="0F4761" w:themeColor="accent1" w:themeShade="BF"/>
      <w:spacing w:val="5"/>
    </w:rPr>
  </w:style>
  <w:style w:type="character" w:customStyle="1" w:styleId="ListParagraphChar">
    <w:name w:val="List Paragraph Char"/>
    <w:aliases w:val="Body text Char,List Paragraph1 Char,Indent Paragraph Char,List Paragraph 1 Char,Bullets Char,Table of contents numbered Char,footer text Char,Grey Bullet List Char,Grey Bullet Style Char,List Paragraph - 2 Char,Chapter Numbering Char"/>
    <w:link w:val="ListParagraph"/>
    <w:uiPriority w:val="34"/>
    <w:qFormat/>
    <w:locked/>
    <w:rsid w:val="007408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5220748">
      <w:bodyDiv w:val="1"/>
      <w:marLeft w:val="0"/>
      <w:marRight w:val="0"/>
      <w:marTop w:val="0"/>
      <w:marBottom w:val="0"/>
      <w:divBdr>
        <w:top w:val="none" w:sz="0" w:space="0" w:color="auto"/>
        <w:left w:val="none" w:sz="0" w:space="0" w:color="auto"/>
        <w:bottom w:val="none" w:sz="0" w:space="0" w:color="auto"/>
        <w:right w:val="none" w:sz="0" w:space="0" w:color="auto"/>
      </w:divBdr>
    </w:div>
    <w:div w:id="1999336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99</TotalTime>
  <Pages>4</Pages>
  <Words>480</Words>
  <Characters>2739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MABANDLA MBULI</dc:creator>
  <cp:keywords/>
  <dc:description/>
  <cp:lastModifiedBy>SAMKELISIWE DLAMINI</cp:lastModifiedBy>
  <cp:revision>43</cp:revision>
  <dcterms:created xsi:type="dcterms:W3CDTF">2026-07-21T13:53:00Z</dcterms:created>
  <dcterms:modified xsi:type="dcterms:W3CDTF">2026-08-06T09:10:00Z</dcterms:modified>
</cp:coreProperties>
</file>